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D357C" w14:textId="77777777" w:rsidR="001B5C29" w:rsidRDefault="00AD3D35">
      <w:pPr>
        <w:tabs>
          <w:tab w:val="left" w:pos="8931"/>
        </w:tabs>
        <w:spacing w:before="59"/>
        <w:ind w:right="-93"/>
        <w:jc w:val="center"/>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t>GHIT Fund Screening Platform</w:t>
      </w:r>
    </w:p>
    <w:p w14:paraId="6FC99F8D" w14:textId="77777777" w:rsidR="001B5C29" w:rsidRDefault="00AD3D35">
      <w:pPr>
        <w:tabs>
          <w:tab w:val="left" w:pos="8931"/>
        </w:tabs>
        <w:spacing w:before="59"/>
        <w:ind w:right="-93"/>
        <w:jc w:val="center"/>
        <w:rPr>
          <w:rFonts w:ascii="Times New Roman" w:eastAsia="Times New Roman" w:hAnsi="Times New Roman" w:cs="Times New Roman"/>
          <w:color w:val="1F497D"/>
          <w:sz w:val="28"/>
          <w:szCs w:val="28"/>
        </w:rPr>
      </w:pPr>
      <w:r>
        <w:rPr>
          <w:rFonts w:ascii="Times New Roman" w:eastAsia="Times New Roman" w:hAnsi="Times New Roman" w:cs="Times New Roman"/>
          <w:b/>
          <w:color w:val="1F497D"/>
          <w:sz w:val="28"/>
          <w:szCs w:val="28"/>
        </w:rPr>
        <w:t>Contact Form</w:t>
      </w:r>
    </w:p>
    <w:p w14:paraId="24FAC555" w14:textId="77777777" w:rsidR="001B5C29" w:rsidRDefault="001B5C29">
      <w:pPr>
        <w:tabs>
          <w:tab w:val="left" w:pos="8931"/>
        </w:tabs>
        <w:spacing w:before="59"/>
        <w:ind w:right="-93"/>
        <w:jc w:val="center"/>
        <w:rPr>
          <w:rFonts w:ascii="Times New Roman" w:eastAsia="Times New Roman" w:hAnsi="Times New Roman" w:cs="Times New Roman"/>
          <w:b/>
          <w:color w:val="1F497D"/>
          <w:sz w:val="8"/>
          <w:szCs w:val="8"/>
        </w:rPr>
      </w:pPr>
    </w:p>
    <w:p w14:paraId="437110F1" w14:textId="48A98AE0" w:rsidR="001B5C29" w:rsidRPr="00377836" w:rsidRDefault="00AD3D35">
      <w:pPr>
        <w:tabs>
          <w:tab w:val="left" w:pos="7371"/>
          <w:tab w:val="left" w:pos="8931"/>
        </w:tabs>
        <w:spacing w:before="59"/>
        <w:ind w:right="-93"/>
        <w:jc w:val="center"/>
        <w:rPr>
          <w:rFonts w:ascii="Times New Roman" w:hAnsi="Times New Roman" w:cs="Times New Roman"/>
          <w:b/>
          <w:color w:val="1F497D"/>
        </w:rPr>
      </w:pPr>
      <w:r>
        <w:rPr>
          <w:rFonts w:ascii="Times New Roman" w:eastAsia="Times New Roman" w:hAnsi="Times New Roman" w:cs="Times New Roman"/>
          <w:b/>
          <w:color w:val="1F497D"/>
        </w:rPr>
        <w:t>Reference Number: GHIT-RFP-Screening-202</w:t>
      </w:r>
      <w:r w:rsidR="00AF1160">
        <w:rPr>
          <w:rFonts w:ascii="Times New Roman" w:hAnsi="Times New Roman" w:cs="Times New Roman" w:hint="eastAsia"/>
          <w:b/>
          <w:color w:val="1F497D"/>
        </w:rPr>
        <w:t>6</w:t>
      </w:r>
      <w:r>
        <w:rPr>
          <w:rFonts w:ascii="Times New Roman" w:eastAsia="Times New Roman" w:hAnsi="Times New Roman" w:cs="Times New Roman"/>
          <w:b/>
          <w:color w:val="1F497D"/>
        </w:rPr>
        <w:t>-00</w:t>
      </w:r>
      <w:r w:rsidR="00AF1160">
        <w:rPr>
          <w:rFonts w:ascii="Times New Roman" w:hAnsi="Times New Roman" w:cs="Times New Roman" w:hint="eastAsia"/>
          <w:b/>
          <w:color w:val="1F497D"/>
        </w:rPr>
        <w:t>1</w:t>
      </w:r>
    </w:p>
    <w:p w14:paraId="63A3B6D4" w14:textId="77777777" w:rsidR="001B5C29" w:rsidRDefault="001B5C29">
      <w:pPr>
        <w:spacing w:before="6"/>
        <w:rPr>
          <w:rFonts w:ascii="Times New Roman" w:eastAsia="Times New Roman" w:hAnsi="Times New Roman" w:cs="Times New Roman"/>
        </w:rPr>
      </w:pPr>
    </w:p>
    <w:p w14:paraId="1AA9D595" w14:textId="3DFEA764" w:rsidR="001B5C29" w:rsidRDefault="00AD3D35">
      <w:pPr>
        <w:spacing w:before="6"/>
      </w:pPr>
      <w:r>
        <w:rPr>
          <w:rFonts w:ascii="Times New Roman" w:eastAsia="Times New Roman" w:hAnsi="Times New Roman" w:cs="Times New Roman"/>
        </w:rPr>
        <w:t>Complete the following form and submit it via </w:t>
      </w:r>
      <w:hyperlink r:id="rId11" w:history="1">
        <w:r w:rsidR="001B5C29" w:rsidRPr="0020337A">
          <w:rPr>
            <w:rStyle w:val="aa"/>
            <w:rFonts w:ascii="Times New Roman" w:eastAsia="Times New Roman" w:hAnsi="Times New Roman" w:cs="Times New Roman"/>
          </w:rPr>
          <w:t>Editorial Manager® for “Target Research Platform and Screening Platform” (https://www.editorialmanager.com/ghitfund_trp/</w:t>
        </w:r>
      </w:hyperlink>
      <w:r>
        <w:rPr>
          <w:rFonts w:ascii="Times New Roman" w:eastAsia="Times New Roman" w:hAnsi="Times New Roman" w:cs="Times New Roman"/>
          <w:color w:val="0000FF"/>
          <w:u w:val="single"/>
        </w:rPr>
        <w:t>)</w:t>
      </w:r>
    </w:p>
    <w:p w14:paraId="0073848F" w14:textId="77777777" w:rsidR="001B5C29" w:rsidRDefault="001B5C29">
      <w:pPr>
        <w:spacing w:before="6"/>
        <w:rPr>
          <w:rFonts w:ascii="Times New Roman" w:eastAsia="Times New Roman" w:hAnsi="Times New Roman" w:cs="Times New Roman"/>
        </w:rPr>
      </w:pPr>
    </w:p>
    <w:p w14:paraId="6AB103BD" w14:textId="3BB01357" w:rsidR="001B5C29" w:rsidRDefault="00AD3D35">
      <w:pPr>
        <w:spacing w:before="6"/>
        <w:rPr>
          <w:rFonts w:ascii="Times New Roman" w:eastAsia="Times New Roman" w:hAnsi="Times New Roman" w:cs="Times New Roman"/>
        </w:rPr>
      </w:pPr>
      <w:r>
        <w:rPr>
          <w:rFonts w:ascii="Times New Roman" w:eastAsia="Times New Roman" w:hAnsi="Times New Roman" w:cs="Times New Roman"/>
        </w:rPr>
        <w:t xml:space="preserve">Upon receipt, </w:t>
      </w:r>
      <w:r w:rsidR="00A54329">
        <w:rPr>
          <w:rFonts w:ascii="Times New Roman" w:eastAsia="Times New Roman" w:hAnsi="Times New Roman" w:cs="Times New Roman"/>
        </w:rPr>
        <w:t xml:space="preserve">the </w:t>
      </w:r>
      <w:r>
        <w:rPr>
          <w:rFonts w:ascii="Times New Roman" w:eastAsia="Times New Roman" w:hAnsi="Times New Roman" w:cs="Times New Roman"/>
        </w:rPr>
        <w:t>GHIT Fund Management Team will perform an initial eligibility assessment of the partnership and project scope.</w:t>
      </w:r>
    </w:p>
    <w:p w14:paraId="23E966CB" w14:textId="71D4B3CE" w:rsidR="001B5C29" w:rsidRDefault="00AD3D35">
      <w:pPr>
        <w:spacing w:before="6"/>
        <w:rPr>
          <w:rFonts w:ascii="Times New Roman" w:hAnsi="Times New Roman" w:cs="Times New Roman"/>
        </w:rPr>
      </w:pPr>
      <w:r>
        <w:rPr>
          <w:rFonts w:ascii="Times New Roman" w:eastAsia="Times New Roman" w:hAnsi="Times New Roman" w:cs="Times New Roman"/>
        </w:rPr>
        <w:t>Eligible applicants will receive an email with the Budget template– complete the template and submit it via </w:t>
      </w:r>
      <w:hyperlink r:id="rId12">
        <w:r w:rsidR="001B5C29">
          <w:rPr>
            <w:rFonts w:ascii="Times New Roman" w:eastAsia="Times New Roman" w:hAnsi="Times New Roman" w:cs="Times New Roman"/>
            <w:color w:val="0000FF"/>
            <w:u w:val="single"/>
          </w:rPr>
          <w:t>Editorial Manager® (https://www.editorialmanager.com/ghitfund_trp/)</w:t>
        </w:r>
      </w:hyperlink>
      <w:r>
        <w:rPr>
          <w:rFonts w:ascii="Times New Roman" w:eastAsia="Times New Roman" w:hAnsi="Times New Roman" w:cs="Times New Roman"/>
        </w:rPr>
        <w:t xml:space="preserve"> by the indicated deadline.</w:t>
      </w:r>
    </w:p>
    <w:p w14:paraId="76311345" w14:textId="77777777" w:rsidR="00AF1160" w:rsidRDefault="00AF1160">
      <w:pPr>
        <w:spacing w:before="6"/>
        <w:rPr>
          <w:rFonts w:ascii="Times New Roman" w:hAnsi="Times New Roman" w:cs="Times New Roman"/>
        </w:rPr>
      </w:pPr>
    </w:p>
    <w:p w14:paraId="6E3B2F72" w14:textId="6F2F137B" w:rsidR="00AF1160" w:rsidRPr="00377836" w:rsidRDefault="00AF1160" w:rsidP="00377836">
      <w:pPr>
        <w:spacing w:before="6" w:after="240"/>
        <w:rPr>
          <w:rFonts w:ascii="Times New Roman" w:hAnsi="Times New Roman" w:cs="Times New Roman"/>
          <w:b/>
          <w:bCs/>
          <w:sz w:val="24"/>
          <w:szCs w:val="24"/>
        </w:rPr>
      </w:pPr>
      <w:r w:rsidRPr="00377836">
        <w:rPr>
          <w:rFonts w:ascii="Times New Roman" w:hAnsi="Times New Roman" w:cs="Times New Roman"/>
          <w:b/>
          <w:bCs/>
          <w:sz w:val="24"/>
          <w:szCs w:val="24"/>
        </w:rPr>
        <w:t>1. Project Title</w:t>
      </w:r>
    </w:p>
    <w:p w14:paraId="3E278683" w14:textId="77777777" w:rsidR="00AF1160" w:rsidRPr="00646C37" w:rsidRDefault="00AF1160" w:rsidP="00AF1160">
      <w:pPr>
        <w:pBdr>
          <w:top w:val="single" w:sz="4" w:space="1" w:color="auto"/>
          <w:left w:val="single" w:sz="4" w:space="4" w:color="auto"/>
          <w:bottom w:val="single" w:sz="4" w:space="1" w:color="auto"/>
          <w:right w:val="single" w:sz="4" w:space="4" w:color="auto"/>
        </w:pBdr>
        <w:spacing w:after="120"/>
        <w:ind w:left="90"/>
        <w:rPr>
          <w:rFonts w:ascii="Times New Roman" w:eastAsia="Cambria" w:hAnsi="Times New Roman" w:cs="Times New Roman"/>
          <w:i/>
          <w:iCs/>
        </w:rPr>
      </w:pPr>
      <w:r w:rsidRPr="00646C37">
        <w:rPr>
          <w:rFonts w:ascii="Times New Roman" w:eastAsia="Cambria" w:hAnsi="Times New Roman" w:cs="Times New Roman"/>
          <w:i/>
          <w:iCs/>
        </w:rPr>
        <w:t>Insert Project Title Here</w:t>
      </w:r>
    </w:p>
    <w:p w14:paraId="0D602E87" w14:textId="77777777" w:rsidR="00AF1160" w:rsidRPr="00646C37" w:rsidRDefault="00AF1160" w:rsidP="00AF1160">
      <w:pPr>
        <w:pBdr>
          <w:top w:val="single" w:sz="4" w:space="1" w:color="auto"/>
          <w:left w:val="single" w:sz="4" w:space="4" w:color="auto"/>
          <w:bottom w:val="single" w:sz="4" w:space="1" w:color="auto"/>
          <w:right w:val="single" w:sz="4" w:space="4" w:color="auto"/>
        </w:pBdr>
        <w:spacing w:after="120"/>
        <w:ind w:left="90"/>
        <w:rPr>
          <w:rFonts w:ascii="Times New Roman" w:hAnsi="Times New Roman" w:cs="Times New Roman"/>
          <w:i/>
          <w:iCs/>
        </w:rPr>
      </w:pPr>
    </w:p>
    <w:p w14:paraId="4C1945B9" w14:textId="36AA011B" w:rsidR="001B5C29" w:rsidRPr="00377836" w:rsidRDefault="00AF1160" w:rsidP="00377836">
      <w:pPr>
        <w:spacing w:before="240" w:after="240"/>
        <w:rPr>
          <w:rFonts w:ascii="Times New Roman" w:hAnsi="Times New Roman" w:cs="Times New Roman"/>
          <w:b/>
          <w:bCs/>
          <w:sz w:val="24"/>
          <w:szCs w:val="24"/>
        </w:rPr>
      </w:pPr>
      <w:r w:rsidRPr="00377836">
        <w:rPr>
          <w:rFonts w:ascii="Times New Roman" w:hAnsi="Times New Roman" w:cs="Times New Roman"/>
          <w:b/>
          <w:bCs/>
          <w:sz w:val="24"/>
          <w:szCs w:val="24"/>
        </w:rPr>
        <w:t>2. Partnership</w:t>
      </w:r>
    </w:p>
    <w:tbl>
      <w:tblPr>
        <w:tblStyle w:val="30"/>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3118"/>
        <w:gridCol w:w="2977"/>
      </w:tblGrid>
      <w:tr w:rsidR="001B5C29" w14:paraId="75274E5B" w14:textId="77777777">
        <w:trPr>
          <w:trHeight w:val="288"/>
        </w:trPr>
        <w:tc>
          <w:tcPr>
            <w:tcW w:w="2694" w:type="dxa"/>
          </w:tcPr>
          <w:p w14:paraId="0094AB18" w14:textId="77777777" w:rsidR="001B5C29" w:rsidRDefault="001B5C29" w:rsidP="00435E72">
            <w:pPr>
              <w:ind w:leftChars="60" w:left="132"/>
              <w:rPr>
                <w:rFonts w:ascii="Times New Roman" w:eastAsia="Times New Roman" w:hAnsi="Times New Roman" w:cs="Times New Roman"/>
                <w:sz w:val="21"/>
                <w:szCs w:val="21"/>
              </w:rPr>
            </w:pPr>
          </w:p>
        </w:tc>
        <w:tc>
          <w:tcPr>
            <w:tcW w:w="3118" w:type="dxa"/>
            <w:shd w:val="clear" w:color="auto" w:fill="548DD4"/>
          </w:tcPr>
          <w:p w14:paraId="627465DF" w14:textId="77777777" w:rsidR="001B5C29" w:rsidRDefault="00AD3D35">
            <w:pPr>
              <w:pBdr>
                <w:top w:val="nil"/>
                <w:left w:val="nil"/>
                <w:bottom w:val="nil"/>
                <w:right w:val="nil"/>
                <w:between w:val="nil"/>
              </w:pBdr>
              <w:spacing w:before="10"/>
              <w:ind w:right="7"/>
              <w:jc w:val="center"/>
              <w:rPr>
                <w:rFonts w:ascii="Times New Roman" w:eastAsia="Times New Roman" w:hAnsi="Times New Roman" w:cs="Times New Roman"/>
                <w:color w:val="000000"/>
                <w:sz w:val="21"/>
                <w:szCs w:val="21"/>
              </w:rPr>
            </w:pPr>
            <w:r>
              <w:rPr>
                <w:rFonts w:ascii="Times New Roman" w:eastAsia="Times New Roman" w:hAnsi="Times New Roman" w:cs="Times New Roman"/>
                <w:b/>
                <w:color w:val="FFFFFF"/>
                <w:sz w:val="21"/>
                <w:szCs w:val="21"/>
              </w:rPr>
              <w:t>Partner 1</w:t>
            </w:r>
          </w:p>
        </w:tc>
        <w:tc>
          <w:tcPr>
            <w:tcW w:w="2977" w:type="dxa"/>
            <w:shd w:val="clear" w:color="auto" w:fill="548DD4"/>
          </w:tcPr>
          <w:p w14:paraId="26751805" w14:textId="77777777" w:rsidR="001B5C29" w:rsidRDefault="00AD3D35">
            <w:pPr>
              <w:pBdr>
                <w:top w:val="nil"/>
                <w:left w:val="nil"/>
                <w:bottom w:val="nil"/>
                <w:right w:val="nil"/>
                <w:between w:val="nil"/>
              </w:pBdr>
              <w:spacing w:before="10"/>
              <w:ind w:right="6"/>
              <w:jc w:val="center"/>
              <w:rPr>
                <w:rFonts w:ascii="Times New Roman" w:eastAsia="Times New Roman" w:hAnsi="Times New Roman" w:cs="Times New Roman"/>
                <w:color w:val="000000"/>
                <w:sz w:val="21"/>
                <w:szCs w:val="21"/>
              </w:rPr>
            </w:pPr>
            <w:r>
              <w:rPr>
                <w:rFonts w:ascii="Times New Roman" w:eastAsia="Times New Roman" w:hAnsi="Times New Roman" w:cs="Times New Roman"/>
                <w:b/>
                <w:color w:val="FFFFFF"/>
                <w:sz w:val="21"/>
                <w:szCs w:val="21"/>
              </w:rPr>
              <w:t>Partner 2</w:t>
            </w:r>
          </w:p>
        </w:tc>
      </w:tr>
      <w:tr w:rsidR="001B5C29" w14:paraId="61A53088" w14:textId="77777777" w:rsidTr="00377836">
        <w:trPr>
          <w:trHeight w:val="972"/>
        </w:trPr>
        <w:tc>
          <w:tcPr>
            <w:tcW w:w="2694" w:type="dxa"/>
            <w:vAlign w:val="center"/>
          </w:tcPr>
          <w:p w14:paraId="7FF5F164" w14:textId="77777777" w:rsidR="001B5C29" w:rsidRPr="00377836" w:rsidRDefault="00AD3D35" w:rsidP="00377836">
            <w:pPr>
              <w:pBdr>
                <w:top w:val="nil"/>
                <w:left w:val="nil"/>
                <w:bottom w:val="nil"/>
                <w:right w:val="nil"/>
                <w:between w:val="nil"/>
              </w:pBdr>
              <w:spacing w:line="240" w:lineRule="exact"/>
              <w:ind w:leftChars="60" w:left="132" w:firstLine="1"/>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Organization Name</w:t>
            </w:r>
          </w:p>
        </w:tc>
        <w:tc>
          <w:tcPr>
            <w:tcW w:w="3118" w:type="dxa"/>
            <w:vAlign w:val="center"/>
          </w:tcPr>
          <w:p w14:paraId="193A7EBE" w14:textId="77777777" w:rsidR="001B5C29" w:rsidRPr="00377836" w:rsidRDefault="001B5C29" w:rsidP="00377836">
            <w:pPr>
              <w:jc w:val="both"/>
              <w:rPr>
                <w:rFonts w:ascii="Times New Roman" w:eastAsia="Times New Roman" w:hAnsi="Times New Roman" w:cs="Times New Roman"/>
                <w:sz w:val="20"/>
                <w:szCs w:val="20"/>
              </w:rPr>
            </w:pPr>
          </w:p>
        </w:tc>
        <w:tc>
          <w:tcPr>
            <w:tcW w:w="2977" w:type="dxa"/>
            <w:vAlign w:val="center"/>
          </w:tcPr>
          <w:p w14:paraId="741D0AC6" w14:textId="77777777" w:rsidR="001B5C29" w:rsidRDefault="00AD3D35" w:rsidP="00377836">
            <w:pPr>
              <w:ind w:firstLine="100"/>
              <w:jc w:val="both"/>
              <w:rPr>
                <w:rFonts w:ascii="Times New Roman" w:hAnsi="Times New Roman" w:cs="Times New Roman"/>
                <w:sz w:val="18"/>
                <w:szCs w:val="18"/>
              </w:rPr>
            </w:pPr>
            <w:r>
              <w:rPr>
                <w:rFonts w:ascii="Times New Roman" w:eastAsia="Times New Roman" w:hAnsi="Times New Roman" w:cs="Times New Roman"/>
                <w:sz w:val="18"/>
                <w:szCs w:val="18"/>
              </w:rPr>
              <w:t xml:space="preserve">Choose one </w:t>
            </w:r>
            <w:r>
              <w:rPr>
                <w:rFonts w:ascii="Times New Roman" w:eastAsia="Times New Roman" w:hAnsi="Times New Roman" w:cs="Times New Roman"/>
                <w:color w:val="000000"/>
                <w:sz w:val="18"/>
                <w:szCs w:val="18"/>
              </w:rPr>
              <w:t>PDP</w:t>
            </w:r>
            <w:r>
              <w:rPr>
                <w:rFonts w:ascii="Times New Roman" w:eastAsia="Times New Roman" w:hAnsi="Times New Roman" w:cs="Times New Roman"/>
                <w:sz w:val="18"/>
                <w:szCs w:val="18"/>
              </w:rPr>
              <w:t>:</w:t>
            </w:r>
          </w:p>
          <w:p w14:paraId="11568C34" w14:textId="5C048611" w:rsidR="000754B7" w:rsidRPr="000754B7" w:rsidRDefault="000754B7" w:rsidP="00377836">
            <w:pPr>
              <w:pBdr>
                <w:top w:val="nil"/>
                <w:left w:val="nil"/>
                <w:bottom w:val="nil"/>
                <w:right w:val="nil"/>
                <w:between w:val="nil"/>
              </w:pBdr>
              <w:tabs>
                <w:tab w:val="left" w:pos="340"/>
              </w:tabs>
              <w:ind w:firstLineChars="50" w:firstLine="100"/>
              <w:jc w:val="both"/>
              <w:rPr>
                <w:rFonts w:ascii="Times New Roman" w:hAnsi="Times New Roman" w:cs="Times New Roman"/>
                <w:sz w:val="20"/>
                <w:szCs w:val="20"/>
              </w:rPr>
            </w:pPr>
            <w:r>
              <w:rPr>
                <w:rFonts w:ascii="Arial Unicode MS" w:eastAsia="Arial Unicode MS" w:hAnsi="Arial Unicode MS" w:cs="Arial Unicode MS"/>
                <w:color w:val="000000"/>
                <w:sz w:val="20"/>
                <w:szCs w:val="20"/>
              </w:rPr>
              <w:t>☐</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DND</w:t>
            </w:r>
            <w:r>
              <w:rPr>
                <w:rFonts w:ascii="Times New Roman" w:eastAsia="Times New Roman" w:hAnsi="Times New Roman" w:cs="Times New Roman"/>
                <w:sz w:val="20"/>
                <w:szCs w:val="20"/>
              </w:rPr>
              <w:t>i</w:t>
            </w:r>
            <w:proofErr w:type="spellEnd"/>
          </w:p>
          <w:p w14:paraId="5303CDBB" w14:textId="4ACBBE18" w:rsidR="000754B7" w:rsidRDefault="000754B7" w:rsidP="00377836">
            <w:pPr>
              <w:ind w:firstLine="100"/>
              <w:jc w:val="both"/>
              <w:rPr>
                <w:rFonts w:ascii="Times New Roman" w:hAnsi="Times New Roman" w:cs="Times New Roman"/>
                <w:color w:val="000000"/>
                <w:sz w:val="20"/>
                <w:szCs w:val="20"/>
              </w:rPr>
            </w:pPr>
            <w:r>
              <w:rPr>
                <w:rFonts w:ascii="Arial Unicode MS" w:eastAsia="Arial Unicode MS" w:hAnsi="Arial Unicode MS" w:cs="Arial Unicode MS"/>
                <w:color w:val="000000"/>
                <w:sz w:val="20"/>
                <w:szCs w:val="20"/>
              </w:rPr>
              <w:t>☐</w:t>
            </w:r>
            <w:r>
              <w:rPr>
                <w:rFonts w:ascii="Times New Roman" w:eastAsia="Times New Roman" w:hAnsi="Times New Roman" w:cs="Times New Roman"/>
                <w:color w:val="000000"/>
                <w:sz w:val="20"/>
                <w:szCs w:val="20"/>
              </w:rPr>
              <w:t xml:space="preserve"> TB Alliance</w:t>
            </w:r>
          </w:p>
          <w:p w14:paraId="444D398A" w14:textId="50FEE5FE" w:rsidR="001B5C29" w:rsidRPr="000754B7" w:rsidRDefault="000754B7" w:rsidP="00377836">
            <w:pPr>
              <w:ind w:firstLine="100"/>
              <w:jc w:val="both"/>
              <w:rPr>
                <w:rFonts w:ascii="Times New Roman" w:hAnsi="Times New Roman" w:cs="Times New Roman"/>
                <w:sz w:val="18"/>
                <w:szCs w:val="18"/>
              </w:rPr>
            </w:pPr>
            <w:r>
              <w:rPr>
                <w:rFonts w:ascii="Arial Unicode MS" w:eastAsia="Arial Unicode MS" w:hAnsi="Arial Unicode MS" w:cs="Arial Unicode MS"/>
                <w:color w:val="000000"/>
                <w:sz w:val="20"/>
                <w:szCs w:val="20"/>
              </w:rPr>
              <w:t>☐</w:t>
            </w:r>
            <w:r>
              <w:rPr>
                <w:rFonts w:ascii="Times New Roman" w:eastAsia="Times New Roman" w:hAnsi="Times New Roman" w:cs="Times New Roman"/>
                <w:color w:val="000000"/>
                <w:sz w:val="20"/>
                <w:szCs w:val="20"/>
              </w:rPr>
              <w:t xml:space="preserve"> MMV</w:t>
            </w:r>
          </w:p>
        </w:tc>
      </w:tr>
      <w:tr w:rsidR="001B5C29" w14:paraId="4068B2EC" w14:textId="77777777" w:rsidTr="00377836">
        <w:trPr>
          <w:trHeight w:val="980"/>
        </w:trPr>
        <w:tc>
          <w:tcPr>
            <w:tcW w:w="2694" w:type="dxa"/>
            <w:vAlign w:val="center"/>
          </w:tcPr>
          <w:p w14:paraId="1943C39A" w14:textId="77777777" w:rsidR="001B5C29" w:rsidRPr="00377836" w:rsidRDefault="00AD3D35" w:rsidP="00377836">
            <w:pPr>
              <w:pBdr>
                <w:top w:val="nil"/>
                <w:left w:val="nil"/>
                <w:bottom w:val="nil"/>
                <w:right w:val="nil"/>
                <w:between w:val="nil"/>
              </w:pBdr>
              <w:spacing w:line="240" w:lineRule="exact"/>
              <w:ind w:leftChars="60" w:left="132" w:right="410"/>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Organization Type</w:t>
            </w:r>
          </w:p>
          <w:p w14:paraId="57B39787" w14:textId="77777777" w:rsidR="001B5C29" w:rsidRPr="00377836" w:rsidRDefault="00AD3D35" w:rsidP="00377836">
            <w:pPr>
              <w:pBdr>
                <w:top w:val="nil"/>
                <w:left w:val="nil"/>
                <w:bottom w:val="nil"/>
                <w:right w:val="nil"/>
                <w:between w:val="nil"/>
              </w:pBdr>
              <w:spacing w:line="240" w:lineRule="exact"/>
              <w:ind w:leftChars="60" w:left="132" w:right="410"/>
              <w:rPr>
                <w:rFonts w:ascii="Times New Roman" w:eastAsia="Times New Roman" w:hAnsi="Times New Roman" w:cs="Times New Roman"/>
                <w:color w:val="000000"/>
                <w:sz w:val="20"/>
                <w:szCs w:val="20"/>
              </w:rPr>
            </w:pPr>
            <w:r w:rsidRPr="00717449">
              <w:rPr>
                <w:rFonts w:ascii="Times New Roman" w:eastAsia="Times New Roman" w:hAnsi="Times New Roman" w:cs="Times New Roman"/>
                <w:i/>
                <w:color w:val="000000"/>
                <w:sz w:val="16"/>
                <w:szCs w:val="16"/>
              </w:rPr>
              <w:t xml:space="preserve"> (e.g., PDP, pharma company, academic institution)</w:t>
            </w:r>
          </w:p>
        </w:tc>
        <w:tc>
          <w:tcPr>
            <w:tcW w:w="3118" w:type="dxa"/>
            <w:vAlign w:val="center"/>
          </w:tcPr>
          <w:p w14:paraId="1FC8F2CE" w14:textId="77777777" w:rsidR="001B5C29" w:rsidRPr="00377836" w:rsidRDefault="001B5C29" w:rsidP="00377836">
            <w:pPr>
              <w:jc w:val="both"/>
              <w:rPr>
                <w:rFonts w:ascii="Times New Roman" w:eastAsia="Times New Roman" w:hAnsi="Times New Roman" w:cs="Times New Roman"/>
                <w:sz w:val="20"/>
                <w:szCs w:val="20"/>
              </w:rPr>
            </w:pPr>
          </w:p>
        </w:tc>
        <w:tc>
          <w:tcPr>
            <w:tcW w:w="2977" w:type="dxa"/>
            <w:vAlign w:val="center"/>
          </w:tcPr>
          <w:p w14:paraId="540AE10E" w14:textId="77777777" w:rsidR="001B5C29" w:rsidRPr="00377836" w:rsidRDefault="00AD3D35" w:rsidP="00377836">
            <w:pPr>
              <w:ind w:firstLine="100"/>
              <w:jc w:val="both"/>
              <w:rPr>
                <w:rFonts w:ascii="Times New Roman" w:eastAsia="Times New Roman" w:hAnsi="Times New Roman" w:cs="Times New Roman"/>
                <w:sz w:val="20"/>
                <w:szCs w:val="20"/>
              </w:rPr>
            </w:pPr>
            <w:r w:rsidRPr="00DE3DEC">
              <w:rPr>
                <w:rFonts w:ascii="Times New Roman" w:eastAsia="Times New Roman" w:hAnsi="Times New Roman" w:cs="Times New Roman"/>
                <w:color w:val="000000"/>
                <w:sz w:val="20"/>
                <w:szCs w:val="20"/>
              </w:rPr>
              <w:t>PDP</w:t>
            </w:r>
          </w:p>
        </w:tc>
      </w:tr>
      <w:tr w:rsidR="001B5C29" w14:paraId="09D5F0F3" w14:textId="77777777" w:rsidTr="00377836">
        <w:trPr>
          <w:trHeight w:val="528"/>
        </w:trPr>
        <w:tc>
          <w:tcPr>
            <w:tcW w:w="2694" w:type="dxa"/>
            <w:vAlign w:val="center"/>
          </w:tcPr>
          <w:p w14:paraId="0BA4E39A" w14:textId="77777777" w:rsidR="001B5C29" w:rsidRPr="00377836" w:rsidRDefault="00AD3D35" w:rsidP="00377836">
            <w:pPr>
              <w:pBdr>
                <w:top w:val="nil"/>
                <w:left w:val="nil"/>
                <w:bottom w:val="nil"/>
                <w:right w:val="nil"/>
                <w:between w:val="nil"/>
              </w:pBdr>
              <w:spacing w:line="240" w:lineRule="exact"/>
              <w:ind w:leftChars="60" w:left="132"/>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Organization Status</w:t>
            </w:r>
          </w:p>
        </w:tc>
        <w:tc>
          <w:tcPr>
            <w:tcW w:w="3118" w:type="dxa"/>
            <w:vAlign w:val="center"/>
          </w:tcPr>
          <w:p w14:paraId="4FBC3295" w14:textId="2B417FBB" w:rsidR="001B5C29" w:rsidRPr="00377836" w:rsidRDefault="00AD3D35" w:rsidP="00C94C9B">
            <w:pPr>
              <w:pBdr>
                <w:top w:val="nil"/>
                <w:left w:val="nil"/>
                <w:bottom w:val="nil"/>
                <w:right w:val="nil"/>
                <w:between w:val="nil"/>
              </w:pBdr>
              <w:tabs>
                <w:tab w:val="left" w:pos="340"/>
              </w:tabs>
              <w:ind w:firstLine="105"/>
              <w:jc w:val="both"/>
              <w:rPr>
                <w:rFonts w:ascii="Times New Roman" w:hAnsi="Times New Roman" w:cs="Times New Roman"/>
                <w:color w:val="000000"/>
                <w:sz w:val="20"/>
                <w:szCs w:val="20"/>
              </w:rPr>
            </w:pPr>
            <w:r w:rsidRPr="00377836">
              <w:rPr>
                <w:rFonts w:ascii="Times New Roman" w:eastAsia="Times New Roman" w:hAnsi="Times New Roman" w:cs="Times New Roman"/>
                <w:color w:val="000000"/>
                <w:sz w:val="20"/>
                <w:szCs w:val="20"/>
              </w:rPr>
              <w:t>Japanese</w:t>
            </w:r>
          </w:p>
        </w:tc>
        <w:tc>
          <w:tcPr>
            <w:tcW w:w="2977" w:type="dxa"/>
            <w:vAlign w:val="center"/>
          </w:tcPr>
          <w:p w14:paraId="01ED5B58" w14:textId="171493BE" w:rsidR="001B5C29" w:rsidRPr="00377836" w:rsidRDefault="00AF1160" w:rsidP="00377836">
            <w:pPr>
              <w:jc w:val="both"/>
              <w:rPr>
                <w:rFonts w:ascii="Times New Roman" w:eastAsia="Times New Roman" w:hAnsi="Times New Roman" w:cs="Times New Roman"/>
                <w:sz w:val="20"/>
                <w:szCs w:val="20"/>
              </w:rPr>
            </w:pPr>
            <w:r w:rsidRPr="00DE3DEC">
              <w:rPr>
                <w:rFonts w:ascii="Times New Roman" w:eastAsia="Times New Roman" w:hAnsi="Times New Roman" w:cs="Times New Roman"/>
                <w:color w:val="000000"/>
                <w:sz w:val="20"/>
                <w:szCs w:val="20"/>
              </w:rPr>
              <w:t xml:space="preserve"> Non-Japanese</w:t>
            </w:r>
          </w:p>
        </w:tc>
      </w:tr>
      <w:tr w:rsidR="00685658" w14:paraId="49FF94ED" w14:textId="77777777" w:rsidTr="00377836">
        <w:trPr>
          <w:trHeight w:val="528"/>
        </w:trPr>
        <w:tc>
          <w:tcPr>
            <w:tcW w:w="2694" w:type="dxa"/>
            <w:vAlign w:val="center"/>
          </w:tcPr>
          <w:p w14:paraId="6034E256" w14:textId="3516ECE0" w:rsidR="00685658" w:rsidRPr="00377836" w:rsidRDefault="00685658" w:rsidP="00377836">
            <w:pPr>
              <w:pBdr>
                <w:top w:val="nil"/>
                <w:left w:val="nil"/>
                <w:bottom w:val="nil"/>
                <w:right w:val="nil"/>
                <w:between w:val="nil"/>
              </w:pBdr>
              <w:spacing w:line="240" w:lineRule="exact"/>
              <w:ind w:leftChars="60" w:left="132"/>
              <w:rPr>
                <w:rFonts w:ascii="Times New Roman" w:eastAsia="Times New Roman" w:hAnsi="Times New Roman" w:cs="Times New Roman"/>
                <w:color w:val="000000"/>
                <w:sz w:val="20"/>
                <w:szCs w:val="20"/>
              </w:rPr>
            </w:pPr>
            <w:r w:rsidRPr="00377836">
              <w:rPr>
                <w:rFonts w:ascii="Times New Roman" w:hAnsi="Times New Roman" w:cs="Times New Roman"/>
                <w:color w:val="000000"/>
                <w:sz w:val="20"/>
                <w:szCs w:val="20"/>
              </w:rPr>
              <w:t>Organization</w:t>
            </w:r>
            <w:r w:rsidRPr="00377836">
              <w:rPr>
                <w:rFonts w:ascii="Times New Roman" w:eastAsia="Times New Roman" w:hAnsi="Times New Roman" w:cs="Times New Roman"/>
                <w:color w:val="000000"/>
                <w:sz w:val="20"/>
                <w:szCs w:val="20"/>
              </w:rPr>
              <w:t xml:space="preserve"> Address</w:t>
            </w:r>
            <w:r w:rsidRPr="00377836">
              <w:rPr>
                <w:rFonts w:ascii="Times New Roman" w:hAnsi="Times New Roman" w:cs="Times New Roman"/>
                <w:color w:val="000000"/>
                <w:sz w:val="20"/>
                <w:szCs w:val="20"/>
              </w:rPr>
              <w:t xml:space="preserve"> and Phone Number</w:t>
            </w:r>
          </w:p>
        </w:tc>
        <w:tc>
          <w:tcPr>
            <w:tcW w:w="3118" w:type="dxa"/>
            <w:vAlign w:val="center"/>
          </w:tcPr>
          <w:p w14:paraId="67DBD761" w14:textId="77777777" w:rsidR="00685658" w:rsidRPr="00377836" w:rsidRDefault="00685658" w:rsidP="00377836">
            <w:pPr>
              <w:pBdr>
                <w:top w:val="nil"/>
                <w:left w:val="nil"/>
                <w:bottom w:val="nil"/>
                <w:right w:val="nil"/>
                <w:between w:val="nil"/>
              </w:pBdr>
              <w:tabs>
                <w:tab w:val="left" w:pos="340"/>
              </w:tabs>
              <w:ind w:firstLineChars="50" w:firstLine="100"/>
              <w:jc w:val="both"/>
              <w:rPr>
                <w:rFonts w:ascii="Times New Roman" w:eastAsia="Arial Unicode MS" w:hAnsi="Times New Roman" w:cs="Times New Roman"/>
                <w:color w:val="000000"/>
                <w:sz w:val="20"/>
                <w:szCs w:val="20"/>
              </w:rPr>
            </w:pPr>
          </w:p>
        </w:tc>
        <w:tc>
          <w:tcPr>
            <w:tcW w:w="2977" w:type="dxa"/>
            <w:vAlign w:val="center"/>
          </w:tcPr>
          <w:p w14:paraId="77E291C8" w14:textId="77777777" w:rsidR="00685658" w:rsidRPr="00377836" w:rsidRDefault="00685658" w:rsidP="00377836">
            <w:pPr>
              <w:pBdr>
                <w:top w:val="nil"/>
                <w:left w:val="nil"/>
                <w:bottom w:val="nil"/>
                <w:right w:val="nil"/>
                <w:between w:val="nil"/>
              </w:pBdr>
              <w:tabs>
                <w:tab w:val="left" w:pos="340"/>
              </w:tabs>
              <w:ind w:firstLineChars="50" w:firstLine="100"/>
              <w:jc w:val="both"/>
              <w:rPr>
                <w:rFonts w:ascii="Times New Roman" w:eastAsia="Arial Unicode MS" w:hAnsi="Times New Roman" w:cs="Times New Roman"/>
                <w:color w:val="000000"/>
                <w:sz w:val="20"/>
                <w:szCs w:val="20"/>
              </w:rPr>
            </w:pPr>
          </w:p>
        </w:tc>
      </w:tr>
      <w:tr w:rsidR="00AC1280" w14:paraId="19981BD7" w14:textId="77777777" w:rsidTr="00377836">
        <w:trPr>
          <w:trHeight w:val="528"/>
        </w:trPr>
        <w:tc>
          <w:tcPr>
            <w:tcW w:w="2694" w:type="dxa"/>
            <w:vAlign w:val="center"/>
          </w:tcPr>
          <w:p w14:paraId="74191DCA" w14:textId="0B74912E" w:rsidR="00AC1280" w:rsidRPr="00377836" w:rsidRDefault="00AC1280" w:rsidP="00377836">
            <w:pPr>
              <w:pBdr>
                <w:top w:val="nil"/>
                <w:left w:val="nil"/>
                <w:bottom w:val="nil"/>
                <w:right w:val="nil"/>
                <w:between w:val="nil"/>
              </w:pBdr>
              <w:spacing w:line="240" w:lineRule="exact"/>
              <w:ind w:leftChars="60" w:left="132"/>
              <w:rPr>
                <w:rFonts w:ascii="Times New Roman" w:hAnsi="Times New Roman" w:cs="Times New Roman"/>
                <w:color w:val="000000"/>
                <w:sz w:val="20"/>
                <w:szCs w:val="20"/>
              </w:rPr>
            </w:pPr>
            <w:r w:rsidRPr="00377836">
              <w:rPr>
                <w:rFonts w:ascii="Times New Roman" w:hAnsi="Times New Roman" w:cs="Times New Roman"/>
                <w:color w:val="000000"/>
                <w:sz w:val="20"/>
                <w:szCs w:val="20"/>
              </w:rPr>
              <w:t>Organization Web</w:t>
            </w:r>
            <w:r w:rsidR="003E54CD" w:rsidRPr="00377836">
              <w:rPr>
                <w:rFonts w:ascii="Times New Roman" w:hAnsi="Times New Roman" w:cs="Times New Roman"/>
                <w:color w:val="000000"/>
                <w:sz w:val="20"/>
                <w:szCs w:val="20"/>
              </w:rPr>
              <w:t>page</w:t>
            </w:r>
          </w:p>
        </w:tc>
        <w:tc>
          <w:tcPr>
            <w:tcW w:w="3118" w:type="dxa"/>
            <w:vAlign w:val="center"/>
          </w:tcPr>
          <w:p w14:paraId="0298B0FE" w14:textId="77777777" w:rsidR="00AC1280" w:rsidRPr="00377836" w:rsidRDefault="00AC1280" w:rsidP="00377836">
            <w:pPr>
              <w:pBdr>
                <w:top w:val="nil"/>
                <w:left w:val="nil"/>
                <w:bottom w:val="nil"/>
                <w:right w:val="nil"/>
                <w:between w:val="nil"/>
              </w:pBdr>
              <w:tabs>
                <w:tab w:val="left" w:pos="340"/>
              </w:tabs>
              <w:ind w:firstLineChars="50" w:firstLine="100"/>
              <w:jc w:val="both"/>
              <w:rPr>
                <w:rFonts w:ascii="Times New Roman" w:eastAsia="Arial Unicode MS" w:hAnsi="Times New Roman" w:cs="Times New Roman"/>
                <w:color w:val="000000"/>
                <w:sz w:val="20"/>
                <w:szCs w:val="20"/>
              </w:rPr>
            </w:pPr>
          </w:p>
        </w:tc>
        <w:tc>
          <w:tcPr>
            <w:tcW w:w="2977" w:type="dxa"/>
            <w:vAlign w:val="center"/>
          </w:tcPr>
          <w:p w14:paraId="36CAB540" w14:textId="77777777" w:rsidR="00AC1280" w:rsidRPr="00377836" w:rsidRDefault="00AC1280" w:rsidP="00377836">
            <w:pPr>
              <w:pBdr>
                <w:top w:val="nil"/>
                <w:left w:val="nil"/>
                <w:bottom w:val="nil"/>
                <w:right w:val="nil"/>
                <w:between w:val="nil"/>
              </w:pBdr>
              <w:tabs>
                <w:tab w:val="left" w:pos="340"/>
              </w:tabs>
              <w:ind w:firstLineChars="50" w:firstLine="100"/>
              <w:jc w:val="both"/>
              <w:rPr>
                <w:rFonts w:ascii="Times New Roman" w:eastAsia="Arial Unicode MS" w:hAnsi="Times New Roman" w:cs="Times New Roman"/>
                <w:color w:val="000000"/>
                <w:sz w:val="20"/>
                <w:szCs w:val="20"/>
              </w:rPr>
            </w:pPr>
          </w:p>
        </w:tc>
      </w:tr>
      <w:tr w:rsidR="00685658" w14:paraId="512BF847" w14:textId="77777777" w:rsidTr="00377836">
        <w:trPr>
          <w:trHeight w:val="528"/>
        </w:trPr>
        <w:tc>
          <w:tcPr>
            <w:tcW w:w="2694" w:type="dxa"/>
            <w:vAlign w:val="center"/>
          </w:tcPr>
          <w:p w14:paraId="6F8953AC" w14:textId="77777777" w:rsidR="00685658" w:rsidRPr="00377836" w:rsidRDefault="00685658" w:rsidP="00377836">
            <w:pPr>
              <w:pBdr>
                <w:top w:val="nil"/>
                <w:left w:val="nil"/>
                <w:bottom w:val="nil"/>
                <w:right w:val="nil"/>
                <w:between w:val="nil"/>
              </w:pBdr>
              <w:spacing w:line="240" w:lineRule="exact"/>
              <w:ind w:leftChars="60" w:left="132"/>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 xml:space="preserve">Designated Development Partner </w:t>
            </w:r>
          </w:p>
          <w:p w14:paraId="025BE391" w14:textId="77777777" w:rsidR="00685658" w:rsidRPr="00377836" w:rsidRDefault="00685658" w:rsidP="00377836">
            <w:pPr>
              <w:pBdr>
                <w:top w:val="nil"/>
                <w:left w:val="nil"/>
                <w:bottom w:val="nil"/>
                <w:right w:val="nil"/>
                <w:between w:val="nil"/>
              </w:pBdr>
              <w:spacing w:line="240" w:lineRule="exact"/>
              <w:ind w:leftChars="60" w:left="132"/>
              <w:rPr>
                <w:rFonts w:ascii="Times New Roman" w:eastAsia="Times New Roman" w:hAnsi="Times New Roman" w:cs="Times New Roman"/>
                <w:color w:val="000000"/>
                <w:sz w:val="20"/>
                <w:szCs w:val="20"/>
              </w:rPr>
            </w:pPr>
            <w:r w:rsidRPr="00717449">
              <w:rPr>
                <w:rFonts w:ascii="Times New Roman" w:eastAsia="Times New Roman" w:hAnsi="Times New Roman" w:cs="Times New Roman"/>
                <w:i/>
                <w:color w:val="000000"/>
                <w:sz w:val="16"/>
                <w:szCs w:val="16"/>
              </w:rPr>
              <w:t>(Nominate one partner)</w:t>
            </w:r>
          </w:p>
        </w:tc>
        <w:tc>
          <w:tcPr>
            <w:tcW w:w="3118" w:type="dxa"/>
            <w:vAlign w:val="center"/>
          </w:tcPr>
          <w:p w14:paraId="1A35E035" w14:textId="11F24B2F" w:rsidR="00685658" w:rsidRPr="00377836" w:rsidRDefault="00685658" w:rsidP="00377836">
            <w:pPr>
              <w:pBdr>
                <w:top w:val="nil"/>
                <w:left w:val="nil"/>
                <w:bottom w:val="nil"/>
                <w:right w:val="nil"/>
                <w:between w:val="nil"/>
              </w:pBdr>
              <w:tabs>
                <w:tab w:val="left" w:pos="340"/>
              </w:tabs>
              <w:ind w:firstLineChars="50" w:firstLine="100"/>
              <w:jc w:val="center"/>
              <w:rPr>
                <w:rFonts w:ascii="Times New Roman" w:hAnsi="Times New Roman" w:cs="Times New Roman"/>
                <w:sz w:val="20"/>
                <w:szCs w:val="20"/>
              </w:rPr>
            </w:pPr>
            <w:r w:rsidRPr="00377836">
              <w:rPr>
                <w:rFonts w:ascii="Segoe UI Symbol" w:eastAsia="Arial Unicode MS" w:hAnsi="Segoe UI Symbol" w:cs="Segoe UI Symbol"/>
                <w:color w:val="000000"/>
                <w:sz w:val="20"/>
                <w:szCs w:val="20"/>
              </w:rPr>
              <w:t>☐</w:t>
            </w:r>
          </w:p>
        </w:tc>
        <w:tc>
          <w:tcPr>
            <w:tcW w:w="2977" w:type="dxa"/>
            <w:vAlign w:val="center"/>
          </w:tcPr>
          <w:p w14:paraId="01450DB8" w14:textId="173B09C4" w:rsidR="00685658" w:rsidRPr="00DE3DEC" w:rsidRDefault="00685658" w:rsidP="00377836">
            <w:pPr>
              <w:pBdr>
                <w:top w:val="nil"/>
                <w:left w:val="nil"/>
                <w:bottom w:val="nil"/>
                <w:right w:val="nil"/>
                <w:between w:val="nil"/>
              </w:pBdr>
              <w:tabs>
                <w:tab w:val="left" w:pos="340"/>
              </w:tabs>
              <w:ind w:firstLineChars="50" w:firstLine="100"/>
              <w:jc w:val="center"/>
              <w:rPr>
                <w:rFonts w:ascii="Times New Roman" w:hAnsi="Times New Roman" w:cs="Times New Roman"/>
                <w:sz w:val="21"/>
                <w:szCs w:val="21"/>
              </w:rPr>
            </w:pPr>
            <w:r w:rsidRPr="00377836">
              <w:rPr>
                <w:rFonts w:ascii="Segoe UI Symbol" w:eastAsia="Arial Unicode MS" w:hAnsi="Segoe UI Symbol" w:cs="Segoe UI Symbol"/>
                <w:color w:val="000000"/>
                <w:sz w:val="20"/>
                <w:szCs w:val="20"/>
              </w:rPr>
              <w:t>☐</w:t>
            </w:r>
          </w:p>
        </w:tc>
      </w:tr>
      <w:tr w:rsidR="00685658" w14:paraId="32B3D3AC" w14:textId="77777777" w:rsidTr="00377836">
        <w:trPr>
          <w:trHeight w:val="776"/>
        </w:trPr>
        <w:tc>
          <w:tcPr>
            <w:tcW w:w="2694" w:type="dxa"/>
            <w:vAlign w:val="center"/>
          </w:tcPr>
          <w:p w14:paraId="2732B800" w14:textId="445F25C2" w:rsidR="00685658" w:rsidRPr="00377836" w:rsidRDefault="00685658" w:rsidP="00377836">
            <w:pPr>
              <w:pBdr>
                <w:top w:val="nil"/>
                <w:left w:val="nil"/>
                <w:bottom w:val="nil"/>
                <w:right w:val="nil"/>
                <w:between w:val="nil"/>
              </w:pBdr>
              <w:spacing w:line="240" w:lineRule="exact"/>
              <w:ind w:leftChars="60" w:left="132" w:firstLine="1"/>
              <w:rPr>
                <w:rFonts w:ascii="Times New Roman" w:eastAsia="Times New Roman" w:hAnsi="Times New Roman" w:cs="Times New Roman"/>
                <w:i/>
                <w:color w:val="000000"/>
                <w:sz w:val="20"/>
                <w:szCs w:val="20"/>
              </w:rPr>
            </w:pPr>
            <w:r w:rsidRPr="00377836">
              <w:rPr>
                <w:rFonts w:ascii="Times New Roman" w:eastAsia="Times New Roman" w:hAnsi="Times New Roman" w:cs="Times New Roman"/>
                <w:color w:val="000000"/>
                <w:sz w:val="20"/>
                <w:szCs w:val="20"/>
              </w:rPr>
              <w:t>Name of Contact Person</w:t>
            </w:r>
          </w:p>
        </w:tc>
        <w:tc>
          <w:tcPr>
            <w:tcW w:w="3118" w:type="dxa"/>
            <w:vAlign w:val="center"/>
          </w:tcPr>
          <w:p w14:paraId="16B2EB0D" w14:textId="77777777" w:rsidR="00685658" w:rsidRPr="00377836" w:rsidRDefault="00685658" w:rsidP="00377836">
            <w:pPr>
              <w:pBdr>
                <w:top w:val="nil"/>
                <w:left w:val="nil"/>
                <w:bottom w:val="nil"/>
                <w:right w:val="nil"/>
                <w:between w:val="nil"/>
              </w:pBdr>
              <w:tabs>
                <w:tab w:val="left" w:pos="340"/>
              </w:tabs>
              <w:jc w:val="both"/>
              <w:rPr>
                <w:rFonts w:ascii="Times New Roman" w:hAnsi="Times New Roman" w:cs="Times New Roman"/>
                <w:color w:val="000000"/>
                <w:sz w:val="20"/>
                <w:szCs w:val="20"/>
              </w:rPr>
            </w:pPr>
          </w:p>
        </w:tc>
        <w:tc>
          <w:tcPr>
            <w:tcW w:w="2977" w:type="dxa"/>
            <w:vAlign w:val="center"/>
          </w:tcPr>
          <w:p w14:paraId="48CB1A11" w14:textId="77777777" w:rsidR="00685658" w:rsidRPr="00377836" w:rsidRDefault="00685658" w:rsidP="00377836">
            <w:pPr>
              <w:pBdr>
                <w:top w:val="nil"/>
                <w:left w:val="nil"/>
                <w:bottom w:val="nil"/>
                <w:right w:val="nil"/>
                <w:between w:val="nil"/>
              </w:pBdr>
              <w:tabs>
                <w:tab w:val="left" w:pos="340"/>
              </w:tabs>
              <w:jc w:val="both"/>
              <w:rPr>
                <w:rFonts w:ascii="Times New Roman" w:hAnsi="Times New Roman" w:cs="Times New Roman"/>
                <w:color w:val="000000"/>
                <w:sz w:val="21"/>
                <w:szCs w:val="21"/>
              </w:rPr>
            </w:pPr>
          </w:p>
        </w:tc>
      </w:tr>
      <w:tr w:rsidR="00685658" w14:paraId="43207A90" w14:textId="77777777" w:rsidTr="00377836">
        <w:trPr>
          <w:trHeight w:val="435"/>
        </w:trPr>
        <w:tc>
          <w:tcPr>
            <w:tcW w:w="2694" w:type="dxa"/>
            <w:vAlign w:val="center"/>
          </w:tcPr>
          <w:p w14:paraId="37CC2AA0" w14:textId="77777777" w:rsidR="00685658" w:rsidRPr="00377836" w:rsidRDefault="00685658" w:rsidP="00377836">
            <w:pPr>
              <w:pBdr>
                <w:top w:val="nil"/>
                <w:left w:val="nil"/>
                <w:bottom w:val="nil"/>
                <w:right w:val="nil"/>
                <w:between w:val="nil"/>
              </w:pBdr>
              <w:spacing w:line="240" w:lineRule="exact"/>
              <w:ind w:leftChars="60" w:left="132"/>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Title</w:t>
            </w:r>
          </w:p>
        </w:tc>
        <w:tc>
          <w:tcPr>
            <w:tcW w:w="3118" w:type="dxa"/>
            <w:vAlign w:val="center"/>
          </w:tcPr>
          <w:p w14:paraId="2E8C1E5B" w14:textId="77777777" w:rsidR="00685658" w:rsidRPr="00377836" w:rsidRDefault="00685658" w:rsidP="00377836">
            <w:pPr>
              <w:tabs>
                <w:tab w:val="left" w:pos="340"/>
              </w:tabs>
              <w:jc w:val="both"/>
              <w:rPr>
                <w:rFonts w:ascii="Times New Roman" w:eastAsia="Times New Roman" w:hAnsi="Times New Roman" w:cs="Times New Roman"/>
                <w:sz w:val="20"/>
                <w:szCs w:val="20"/>
              </w:rPr>
            </w:pPr>
          </w:p>
        </w:tc>
        <w:tc>
          <w:tcPr>
            <w:tcW w:w="2977" w:type="dxa"/>
            <w:vAlign w:val="center"/>
          </w:tcPr>
          <w:p w14:paraId="507567EB" w14:textId="77777777" w:rsidR="00685658" w:rsidRPr="00DE3DEC" w:rsidRDefault="00685658" w:rsidP="00377836">
            <w:pPr>
              <w:tabs>
                <w:tab w:val="left" w:pos="340"/>
              </w:tabs>
              <w:jc w:val="both"/>
              <w:rPr>
                <w:rFonts w:ascii="Times New Roman" w:eastAsia="Times New Roman" w:hAnsi="Times New Roman" w:cs="Times New Roman"/>
                <w:sz w:val="21"/>
                <w:szCs w:val="21"/>
              </w:rPr>
            </w:pPr>
          </w:p>
        </w:tc>
      </w:tr>
      <w:tr w:rsidR="00685658" w14:paraId="1FC0EEAB" w14:textId="77777777" w:rsidTr="00377836">
        <w:trPr>
          <w:trHeight w:val="427"/>
        </w:trPr>
        <w:tc>
          <w:tcPr>
            <w:tcW w:w="2694" w:type="dxa"/>
            <w:vAlign w:val="center"/>
          </w:tcPr>
          <w:p w14:paraId="500AB822" w14:textId="11386868" w:rsidR="00685658" w:rsidRPr="00377836" w:rsidRDefault="00685658" w:rsidP="00377836">
            <w:pPr>
              <w:pBdr>
                <w:top w:val="nil"/>
                <w:left w:val="nil"/>
                <w:bottom w:val="nil"/>
                <w:right w:val="nil"/>
                <w:between w:val="nil"/>
              </w:pBdr>
              <w:spacing w:line="240" w:lineRule="exact"/>
              <w:ind w:leftChars="60" w:left="132"/>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Contact Details (email</w:t>
            </w:r>
            <w:r w:rsidRPr="00377836">
              <w:rPr>
                <w:rFonts w:ascii="Times New Roman" w:hAnsi="Times New Roman" w:cs="Times New Roman"/>
                <w:color w:val="000000"/>
                <w:sz w:val="20"/>
                <w:szCs w:val="20"/>
              </w:rPr>
              <w:t xml:space="preserve"> and </w:t>
            </w:r>
            <w:r w:rsidRPr="00377836">
              <w:rPr>
                <w:rFonts w:ascii="Times New Roman" w:eastAsia="Times New Roman" w:hAnsi="Times New Roman" w:cs="Times New Roman"/>
                <w:color w:val="000000"/>
                <w:sz w:val="20"/>
                <w:szCs w:val="20"/>
              </w:rPr>
              <w:t>phone)</w:t>
            </w:r>
          </w:p>
        </w:tc>
        <w:tc>
          <w:tcPr>
            <w:tcW w:w="3118" w:type="dxa"/>
            <w:vAlign w:val="center"/>
          </w:tcPr>
          <w:p w14:paraId="4646D7AD" w14:textId="77777777" w:rsidR="00685658" w:rsidRPr="00377836" w:rsidRDefault="00685658" w:rsidP="00377836">
            <w:pPr>
              <w:jc w:val="both"/>
              <w:rPr>
                <w:rFonts w:ascii="Times New Roman" w:eastAsia="Times New Roman" w:hAnsi="Times New Roman" w:cs="Times New Roman"/>
                <w:sz w:val="20"/>
                <w:szCs w:val="20"/>
              </w:rPr>
            </w:pPr>
          </w:p>
        </w:tc>
        <w:tc>
          <w:tcPr>
            <w:tcW w:w="2977" w:type="dxa"/>
            <w:vAlign w:val="center"/>
          </w:tcPr>
          <w:p w14:paraId="26CCF432" w14:textId="77777777" w:rsidR="00685658" w:rsidRPr="00DE3DEC" w:rsidRDefault="00685658" w:rsidP="00377836">
            <w:pPr>
              <w:jc w:val="both"/>
              <w:rPr>
                <w:rFonts w:ascii="Times New Roman" w:eastAsia="Times New Roman" w:hAnsi="Times New Roman" w:cs="Times New Roman"/>
                <w:sz w:val="21"/>
                <w:szCs w:val="21"/>
              </w:rPr>
            </w:pPr>
          </w:p>
        </w:tc>
      </w:tr>
      <w:tr w:rsidR="00942F6F" w14:paraId="71665819" w14:textId="77777777" w:rsidTr="00377836">
        <w:trPr>
          <w:trHeight w:val="427"/>
        </w:trPr>
        <w:tc>
          <w:tcPr>
            <w:tcW w:w="2694" w:type="dxa"/>
            <w:vAlign w:val="center"/>
          </w:tcPr>
          <w:p w14:paraId="0C4644A5" w14:textId="2356EB2F" w:rsidR="00942F6F" w:rsidRPr="00377836" w:rsidRDefault="00942F6F" w:rsidP="00377836">
            <w:pPr>
              <w:pBdr>
                <w:top w:val="nil"/>
                <w:left w:val="nil"/>
                <w:bottom w:val="nil"/>
                <w:right w:val="nil"/>
                <w:between w:val="nil"/>
              </w:pBdr>
              <w:spacing w:line="240" w:lineRule="exact"/>
              <w:ind w:leftChars="60" w:left="132"/>
              <w:rPr>
                <w:rFonts w:ascii="Times New Roman" w:hAnsi="Times New Roman" w:cs="Times New Roman"/>
                <w:color w:val="000000"/>
                <w:sz w:val="20"/>
                <w:szCs w:val="20"/>
              </w:rPr>
            </w:pPr>
            <w:r w:rsidRPr="00377836">
              <w:rPr>
                <w:rFonts w:ascii="Times New Roman" w:hAnsi="Times New Roman" w:cs="Times New Roman"/>
                <w:color w:val="000000"/>
                <w:sz w:val="20"/>
                <w:szCs w:val="20"/>
              </w:rPr>
              <w:t>Role and Responsibility</w:t>
            </w:r>
          </w:p>
        </w:tc>
        <w:tc>
          <w:tcPr>
            <w:tcW w:w="3118" w:type="dxa"/>
            <w:vAlign w:val="center"/>
          </w:tcPr>
          <w:p w14:paraId="7EC41DE4" w14:textId="77777777" w:rsidR="00942F6F" w:rsidRPr="00377836" w:rsidRDefault="00942F6F" w:rsidP="00377836">
            <w:pPr>
              <w:jc w:val="both"/>
              <w:rPr>
                <w:rFonts w:ascii="Times New Roman" w:eastAsia="Times New Roman" w:hAnsi="Times New Roman" w:cs="Times New Roman"/>
                <w:sz w:val="20"/>
                <w:szCs w:val="20"/>
              </w:rPr>
            </w:pPr>
          </w:p>
        </w:tc>
        <w:tc>
          <w:tcPr>
            <w:tcW w:w="2977" w:type="dxa"/>
            <w:vAlign w:val="center"/>
          </w:tcPr>
          <w:p w14:paraId="44BBBD9F" w14:textId="77777777" w:rsidR="00942F6F" w:rsidRPr="00DE3DEC" w:rsidRDefault="00942F6F" w:rsidP="00377836">
            <w:pPr>
              <w:jc w:val="both"/>
              <w:rPr>
                <w:rFonts w:ascii="Times New Roman" w:eastAsia="Times New Roman" w:hAnsi="Times New Roman" w:cs="Times New Roman"/>
                <w:sz w:val="21"/>
                <w:szCs w:val="21"/>
              </w:rPr>
            </w:pPr>
          </w:p>
        </w:tc>
      </w:tr>
    </w:tbl>
    <w:p w14:paraId="2AA49F58" w14:textId="77777777" w:rsidR="001B5C29" w:rsidRDefault="001B5C29">
      <w:pPr>
        <w:pBdr>
          <w:top w:val="nil"/>
          <w:left w:val="nil"/>
          <w:bottom w:val="nil"/>
          <w:right w:val="nil"/>
          <w:between w:val="nil"/>
        </w:pBdr>
        <w:jc w:val="both"/>
        <w:rPr>
          <w:rFonts w:ascii="Times New Roman" w:hAnsi="Times New Roman" w:cs="Times New Roman"/>
          <w:color w:val="000000"/>
        </w:rPr>
      </w:pPr>
    </w:p>
    <w:p w14:paraId="315D0410" w14:textId="136E0216" w:rsidR="00AF1160" w:rsidRPr="00377836" w:rsidRDefault="00685658" w:rsidP="00377836">
      <w:pPr>
        <w:pBdr>
          <w:top w:val="nil"/>
          <w:left w:val="nil"/>
          <w:bottom w:val="nil"/>
          <w:right w:val="nil"/>
          <w:between w:val="nil"/>
        </w:pBdr>
        <w:spacing w:after="240"/>
        <w:jc w:val="both"/>
        <w:rPr>
          <w:rFonts w:ascii="Times New Roman" w:hAnsi="Times New Roman" w:cs="Times New Roman"/>
          <w:b/>
          <w:bCs/>
          <w:color w:val="000000"/>
          <w:sz w:val="24"/>
          <w:szCs w:val="24"/>
        </w:rPr>
      </w:pPr>
      <w:r w:rsidRPr="00377836">
        <w:rPr>
          <w:rFonts w:ascii="Times New Roman" w:hAnsi="Times New Roman" w:cs="Times New Roman"/>
          <w:b/>
          <w:bCs/>
          <w:color w:val="000000"/>
          <w:sz w:val="24"/>
          <w:szCs w:val="24"/>
        </w:rPr>
        <w:t xml:space="preserve">3. </w:t>
      </w:r>
      <w:r w:rsidR="00AF1160" w:rsidRPr="00377836">
        <w:rPr>
          <w:rFonts w:ascii="Times New Roman" w:hAnsi="Times New Roman" w:cs="Times New Roman"/>
          <w:b/>
          <w:bCs/>
          <w:color w:val="000000"/>
          <w:sz w:val="24"/>
          <w:szCs w:val="24"/>
        </w:rPr>
        <w:t>Project Scope</w:t>
      </w:r>
    </w:p>
    <w:tbl>
      <w:tblPr>
        <w:tblStyle w:val="30"/>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6095"/>
      </w:tblGrid>
      <w:tr w:rsidR="00A10F6D" w:rsidRPr="003F353E" w14:paraId="38FB1F77" w14:textId="77777777" w:rsidTr="00377836">
        <w:trPr>
          <w:trHeight w:val="1061"/>
        </w:trPr>
        <w:tc>
          <w:tcPr>
            <w:tcW w:w="2694" w:type="dxa"/>
            <w:vAlign w:val="center"/>
          </w:tcPr>
          <w:p w14:paraId="3E2B4321" w14:textId="090BB10F" w:rsidR="00A10F6D" w:rsidRPr="00377836" w:rsidRDefault="00A10F6D" w:rsidP="00377836">
            <w:pPr>
              <w:pBdr>
                <w:top w:val="nil"/>
                <w:left w:val="nil"/>
                <w:bottom w:val="nil"/>
                <w:right w:val="nil"/>
                <w:between w:val="nil"/>
              </w:pBdr>
              <w:ind w:leftChars="60" w:left="132"/>
              <w:jc w:val="both"/>
              <w:rPr>
                <w:rFonts w:ascii="Times New Roman" w:hAnsi="Times New Roman" w:cs="Times New Roman"/>
                <w:color w:val="000000"/>
                <w:sz w:val="20"/>
                <w:szCs w:val="20"/>
              </w:rPr>
            </w:pPr>
            <w:r w:rsidRPr="00377836">
              <w:rPr>
                <w:rFonts w:ascii="Times New Roman" w:eastAsia="Times New Roman" w:hAnsi="Times New Roman" w:cs="Times New Roman"/>
                <w:color w:val="000000"/>
                <w:sz w:val="20"/>
                <w:szCs w:val="20"/>
              </w:rPr>
              <w:lastRenderedPageBreak/>
              <w:t xml:space="preserve">Disease </w:t>
            </w:r>
            <w:r w:rsidRPr="00377836">
              <w:rPr>
                <w:rFonts w:ascii="Times New Roman" w:hAnsi="Times New Roman" w:cs="Times New Roman"/>
                <w:color w:val="000000"/>
                <w:sz w:val="20"/>
                <w:szCs w:val="20"/>
              </w:rPr>
              <w:t>Scope</w:t>
            </w:r>
          </w:p>
          <w:p w14:paraId="1CBB242E" w14:textId="77777777" w:rsidR="00A10F6D" w:rsidRDefault="00A10F6D" w:rsidP="00377836">
            <w:pPr>
              <w:pBdr>
                <w:top w:val="nil"/>
                <w:left w:val="nil"/>
                <w:bottom w:val="nil"/>
                <w:right w:val="nil"/>
                <w:between w:val="nil"/>
              </w:pBdr>
              <w:spacing w:before="8"/>
              <w:ind w:leftChars="60" w:left="132" w:firstLine="38"/>
              <w:jc w:val="both"/>
              <w:rPr>
                <w:rFonts w:ascii="Times New Roman" w:eastAsia="Times New Roman" w:hAnsi="Times New Roman" w:cs="Times New Roman"/>
                <w:color w:val="000000"/>
                <w:sz w:val="21"/>
                <w:szCs w:val="21"/>
              </w:rPr>
            </w:pPr>
            <w:r w:rsidRPr="00377836">
              <w:rPr>
                <w:rFonts w:ascii="Times New Roman" w:eastAsia="Times New Roman" w:hAnsi="Times New Roman" w:cs="Times New Roman"/>
                <w:i/>
                <w:color w:val="000000"/>
                <w:sz w:val="20"/>
                <w:szCs w:val="20"/>
              </w:rPr>
              <w:t>(Check all that apply)</w:t>
            </w:r>
          </w:p>
        </w:tc>
        <w:tc>
          <w:tcPr>
            <w:tcW w:w="6095" w:type="dxa"/>
            <w:vAlign w:val="center"/>
          </w:tcPr>
          <w:p w14:paraId="5267AE5C" w14:textId="77777777" w:rsidR="00A10F6D" w:rsidRPr="00DE3DEC" w:rsidRDefault="00A10F6D" w:rsidP="00377836">
            <w:pPr>
              <w:pBdr>
                <w:top w:val="nil"/>
                <w:left w:val="nil"/>
                <w:bottom w:val="nil"/>
                <w:right w:val="nil"/>
                <w:between w:val="nil"/>
              </w:pBdr>
              <w:tabs>
                <w:tab w:val="left" w:pos="340"/>
              </w:tabs>
              <w:jc w:val="both"/>
              <w:rPr>
                <w:rFonts w:ascii="Times New Roman" w:hAnsi="Times New Roman" w:cs="Times New Roman"/>
                <w:color w:val="000000"/>
                <w:sz w:val="20"/>
                <w:szCs w:val="20"/>
              </w:rPr>
            </w:pPr>
            <w:r>
              <w:rPr>
                <w:rFonts w:ascii="ＭＳ 明朝" w:eastAsia="ＭＳ 明朝" w:hAnsi="ＭＳ 明朝" w:cs="ＭＳ 明朝" w:hint="eastAsia"/>
                <w:color w:val="000000"/>
                <w:sz w:val="21"/>
                <w:szCs w:val="21"/>
              </w:rPr>
              <w:t xml:space="preserve">　</w:t>
            </w:r>
            <w:r w:rsidRPr="00DE3DEC">
              <w:rPr>
                <w:rFonts w:ascii="Arial Unicode MS" w:eastAsia="Arial Unicode MS" w:hAnsi="Arial Unicode MS" w:cs="Arial Unicode MS"/>
                <w:color w:val="000000"/>
                <w:sz w:val="20"/>
                <w:szCs w:val="20"/>
              </w:rPr>
              <w:t>☐</w:t>
            </w:r>
            <w:r w:rsidRPr="00DE3DEC">
              <w:rPr>
                <w:rFonts w:ascii="Times New Roman" w:eastAsia="Times New Roman" w:hAnsi="Times New Roman" w:cs="Times New Roman"/>
                <w:color w:val="000000"/>
                <w:sz w:val="20"/>
                <w:szCs w:val="20"/>
              </w:rPr>
              <w:t xml:space="preserve"> Tuberculosis</w:t>
            </w:r>
          </w:p>
          <w:p w14:paraId="6E98DB5B" w14:textId="77777777" w:rsidR="00A10F6D" w:rsidRPr="00377836" w:rsidRDefault="00A10F6D" w:rsidP="00377836">
            <w:pPr>
              <w:pBdr>
                <w:top w:val="nil"/>
                <w:left w:val="nil"/>
                <w:bottom w:val="nil"/>
                <w:right w:val="nil"/>
                <w:between w:val="nil"/>
              </w:pBdr>
              <w:tabs>
                <w:tab w:val="left" w:pos="340"/>
              </w:tabs>
              <w:jc w:val="both"/>
              <w:rPr>
                <w:rFonts w:ascii="Times New Roman" w:hAnsi="Times New Roman" w:cs="Times New Roman"/>
                <w:color w:val="000000"/>
                <w:sz w:val="20"/>
                <w:szCs w:val="20"/>
              </w:rPr>
            </w:pPr>
            <w:r w:rsidRPr="00377836">
              <w:rPr>
                <w:rFonts w:ascii="ＭＳ 明朝" w:eastAsia="ＭＳ 明朝" w:hAnsi="ＭＳ 明朝" w:cs="ＭＳ 明朝" w:hint="eastAsia"/>
                <w:color w:val="000000"/>
                <w:sz w:val="20"/>
                <w:szCs w:val="20"/>
              </w:rPr>
              <w:t xml:space="preserve">　</w:t>
            </w:r>
            <w:r w:rsidRPr="00DE3DEC">
              <w:rPr>
                <w:rFonts w:ascii="Arial Unicode MS" w:eastAsia="Arial Unicode MS" w:hAnsi="Arial Unicode MS" w:cs="Arial Unicode MS"/>
                <w:color w:val="000000"/>
                <w:sz w:val="20"/>
                <w:szCs w:val="20"/>
              </w:rPr>
              <w:t>☐</w:t>
            </w:r>
            <w:r w:rsidRPr="00DE3DEC">
              <w:rPr>
                <w:rFonts w:ascii="Times New Roman" w:eastAsia="Times New Roman" w:hAnsi="Times New Roman" w:cs="Times New Roman"/>
                <w:color w:val="000000"/>
                <w:sz w:val="20"/>
                <w:szCs w:val="20"/>
              </w:rPr>
              <w:t xml:space="preserve"> </w:t>
            </w:r>
            <w:r w:rsidRPr="00377836">
              <w:rPr>
                <w:rFonts w:ascii="Times New Roman" w:eastAsia="Times New Roman" w:hAnsi="Times New Roman" w:cs="Times New Roman"/>
                <w:color w:val="000000"/>
                <w:sz w:val="20"/>
                <w:szCs w:val="20"/>
              </w:rPr>
              <w:t>Malaria</w:t>
            </w:r>
          </w:p>
          <w:p w14:paraId="79242D63" w14:textId="77777777" w:rsidR="00A10F6D" w:rsidRPr="00377836" w:rsidRDefault="00A10F6D" w:rsidP="00377836">
            <w:pPr>
              <w:pBdr>
                <w:top w:val="nil"/>
                <w:left w:val="nil"/>
                <w:bottom w:val="nil"/>
                <w:right w:val="nil"/>
                <w:between w:val="nil"/>
              </w:pBdr>
              <w:tabs>
                <w:tab w:val="left" w:pos="340"/>
              </w:tabs>
              <w:jc w:val="both"/>
              <w:rPr>
                <w:rFonts w:ascii="Times New Roman" w:hAnsi="Times New Roman" w:cs="Times New Roman"/>
                <w:color w:val="000000"/>
                <w:sz w:val="20"/>
                <w:szCs w:val="20"/>
              </w:rPr>
            </w:pPr>
            <w:r w:rsidRPr="00377836">
              <w:rPr>
                <w:rFonts w:ascii="ＭＳ 明朝" w:eastAsia="ＭＳ 明朝" w:hAnsi="ＭＳ 明朝" w:cs="ＭＳ 明朝" w:hint="eastAsia"/>
                <w:color w:val="000000"/>
                <w:sz w:val="20"/>
                <w:szCs w:val="20"/>
              </w:rPr>
              <w:t xml:space="preserve">　</w:t>
            </w:r>
            <w:r w:rsidRPr="00DE3DEC">
              <w:rPr>
                <w:rFonts w:ascii="Arial Unicode MS" w:eastAsia="Arial Unicode MS" w:hAnsi="Arial Unicode MS" w:cs="Arial Unicode MS"/>
                <w:color w:val="000000"/>
                <w:sz w:val="20"/>
                <w:szCs w:val="20"/>
              </w:rPr>
              <w:t>☐</w:t>
            </w:r>
            <w:r w:rsidRPr="00DE3DEC">
              <w:rPr>
                <w:rFonts w:ascii="Times New Roman" w:eastAsia="Times New Roman" w:hAnsi="Times New Roman" w:cs="Times New Roman"/>
                <w:color w:val="000000"/>
                <w:sz w:val="20"/>
                <w:szCs w:val="20"/>
              </w:rPr>
              <w:t xml:space="preserve"> </w:t>
            </w:r>
            <w:r w:rsidRPr="00377836">
              <w:rPr>
                <w:rFonts w:ascii="Times New Roman" w:eastAsia="Times New Roman" w:hAnsi="Times New Roman" w:cs="Times New Roman"/>
                <w:color w:val="000000"/>
                <w:sz w:val="20"/>
                <w:szCs w:val="20"/>
              </w:rPr>
              <w:t>Chagas disease</w:t>
            </w:r>
          </w:p>
          <w:p w14:paraId="7BEE2E90" w14:textId="77777777" w:rsidR="00A10F6D" w:rsidRPr="00377836" w:rsidRDefault="00A10F6D" w:rsidP="00377836">
            <w:pPr>
              <w:pBdr>
                <w:top w:val="nil"/>
                <w:left w:val="nil"/>
                <w:bottom w:val="nil"/>
                <w:right w:val="nil"/>
                <w:between w:val="nil"/>
              </w:pBdr>
              <w:tabs>
                <w:tab w:val="left" w:pos="340"/>
              </w:tabs>
              <w:jc w:val="both"/>
              <w:rPr>
                <w:rFonts w:ascii="Times New Roman" w:hAnsi="Times New Roman" w:cs="Times New Roman"/>
                <w:color w:val="000000"/>
                <w:sz w:val="20"/>
                <w:szCs w:val="20"/>
              </w:rPr>
            </w:pPr>
            <w:r w:rsidRPr="00377836">
              <w:rPr>
                <w:rFonts w:ascii="ＭＳ 明朝" w:eastAsia="ＭＳ 明朝" w:hAnsi="ＭＳ 明朝" w:cs="ＭＳ 明朝" w:hint="eastAsia"/>
                <w:color w:val="000000"/>
                <w:sz w:val="20"/>
                <w:szCs w:val="20"/>
              </w:rPr>
              <w:t xml:space="preserve">　</w:t>
            </w:r>
            <w:r w:rsidRPr="00DE3DEC">
              <w:rPr>
                <w:rFonts w:ascii="Arial Unicode MS" w:eastAsia="Arial Unicode MS" w:hAnsi="Arial Unicode MS" w:cs="Arial Unicode MS"/>
                <w:color w:val="000000"/>
                <w:sz w:val="20"/>
                <w:szCs w:val="20"/>
              </w:rPr>
              <w:t>☐</w:t>
            </w:r>
            <w:r w:rsidRPr="00DE3DEC">
              <w:rPr>
                <w:rFonts w:ascii="Times New Roman" w:eastAsia="Times New Roman" w:hAnsi="Times New Roman" w:cs="Times New Roman"/>
                <w:color w:val="000000"/>
                <w:sz w:val="20"/>
                <w:szCs w:val="20"/>
              </w:rPr>
              <w:t xml:space="preserve"> </w:t>
            </w:r>
            <w:r w:rsidRPr="00377836">
              <w:rPr>
                <w:rFonts w:ascii="Times New Roman" w:eastAsia="Times New Roman" w:hAnsi="Times New Roman" w:cs="Times New Roman"/>
                <w:color w:val="000000"/>
                <w:sz w:val="20"/>
                <w:szCs w:val="20"/>
              </w:rPr>
              <w:t>Schistosomiasis</w:t>
            </w:r>
          </w:p>
          <w:p w14:paraId="7B7D5766" w14:textId="77777777" w:rsidR="00A10F6D" w:rsidRPr="00377836" w:rsidRDefault="00A10F6D" w:rsidP="00377836">
            <w:pPr>
              <w:pBdr>
                <w:top w:val="nil"/>
                <w:left w:val="nil"/>
                <w:bottom w:val="nil"/>
                <w:right w:val="nil"/>
                <w:between w:val="nil"/>
              </w:pBdr>
              <w:tabs>
                <w:tab w:val="left" w:pos="340"/>
              </w:tabs>
              <w:jc w:val="both"/>
              <w:rPr>
                <w:rFonts w:ascii="Times New Roman" w:hAnsi="Times New Roman" w:cs="Times New Roman"/>
                <w:color w:val="000000"/>
                <w:sz w:val="20"/>
                <w:szCs w:val="20"/>
              </w:rPr>
            </w:pPr>
            <w:r w:rsidRPr="00377836">
              <w:rPr>
                <w:rFonts w:ascii="ＭＳ 明朝" w:eastAsia="ＭＳ 明朝" w:hAnsi="ＭＳ 明朝" w:cs="ＭＳ 明朝" w:hint="eastAsia"/>
                <w:color w:val="000000"/>
                <w:sz w:val="20"/>
                <w:szCs w:val="20"/>
              </w:rPr>
              <w:t xml:space="preserve">　</w:t>
            </w:r>
            <w:r w:rsidRPr="00DE3DEC">
              <w:rPr>
                <w:rFonts w:ascii="Arial Unicode MS" w:eastAsia="Arial Unicode MS" w:hAnsi="Arial Unicode MS" w:cs="Arial Unicode MS"/>
                <w:color w:val="000000"/>
                <w:sz w:val="20"/>
                <w:szCs w:val="20"/>
              </w:rPr>
              <w:t>☐</w:t>
            </w:r>
            <w:r w:rsidRPr="00DE3DEC">
              <w:rPr>
                <w:rFonts w:ascii="Times New Roman" w:eastAsia="Times New Roman" w:hAnsi="Times New Roman" w:cs="Times New Roman"/>
                <w:color w:val="000000"/>
                <w:sz w:val="20"/>
                <w:szCs w:val="20"/>
              </w:rPr>
              <w:t xml:space="preserve"> </w:t>
            </w:r>
            <w:r w:rsidRPr="00377836">
              <w:rPr>
                <w:rFonts w:ascii="Times New Roman" w:eastAsia="Times New Roman" w:hAnsi="Times New Roman" w:cs="Times New Roman"/>
                <w:color w:val="000000"/>
                <w:sz w:val="20"/>
                <w:szCs w:val="20"/>
              </w:rPr>
              <w:t xml:space="preserve">Viral infectious diseases with pandemic potential* </w:t>
            </w:r>
          </w:p>
          <w:p w14:paraId="128EE575" w14:textId="77777777" w:rsidR="00A10F6D" w:rsidRPr="00377836" w:rsidRDefault="00A10F6D" w:rsidP="00377836">
            <w:pPr>
              <w:pBdr>
                <w:top w:val="nil"/>
                <w:left w:val="nil"/>
                <w:bottom w:val="nil"/>
                <w:right w:val="nil"/>
                <w:between w:val="nil"/>
              </w:pBdr>
              <w:tabs>
                <w:tab w:val="left" w:pos="340"/>
                <w:tab w:val="left" w:pos="4431"/>
              </w:tabs>
              <w:spacing w:before="13"/>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 xml:space="preserve">     *Please specify</w:t>
            </w:r>
          </w:p>
          <w:p w14:paraId="0F0587A8"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Ebola virus (</w:t>
            </w:r>
            <w:r w:rsidRPr="00377836">
              <w:rPr>
                <w:rFonts w:ascii="Times New Roman" w:eastAsia="Times New Roman" w:hAnsi="Times New Roman" w:cs="Times New Roman"/>
                <w:i/>
                <w:color w:val="000000"/>
                <w:sz w:val="20"/>
                <w:szCs w:val="20"/>
              </w:rPr>
              <w:t>Filoviridae</w:t>
            </w:r>
            <w:r w:rsidRPr="00377836">
              <w:rPr>
                <w:rFonts w:ascii="Times New Roman" w:eastAsia="Times New Roman" w:hAnsi="Times New Roman" w:cs="Times New Roman"/>
                <w:color w:val="000000"/>
                <w:sz w:val="20"/>
                <w:szCs w:val="20"/>
              </w:rPr>
              <w:t>)</w:t>
            </w:r>
          </w:p>
          <w:p w14:paraId="6231FCD0"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Marburg virus (</w:t>
            </w:r>
            <w:r w:rsidRPr="00377836">
              <w:rPr>
                <w:rFonts w:ascii="Times New Roman" w:eastAsia="Times New Roman" w:hAnsi="Times New Roman" w:cs="Times New Roman"/>
                <w:i/>
                <w:color w:val="000000"/>
                <w:sz w:val="20"/>
                <w:szCs w:val="20"/>
              </w:rPr>
              <w:t>Filoviridae</w:t>
            </w:r>
            <w:r w:rsidRPr="00377836">
              <w:rPr>
                <w:rFonts w:ascii="Times New Roman" w:eastAsia="Times New Roman" w:hAnsi="Times New Roman" w:cs="Times New Roman"/>
                <w:color w:val="000000"/>
                <w:sz w:val="20"/>
                <w:szCs w:val="20"/>
              </w:rPr>
              <w:t>)</w:t>
            </w:r>
          </w:p>
          <w:p w14:paraId="32BCAE06"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Lassa fever (</w:t>
            </w:r>
            <w:proofErr w:type="spellStart"/>
            <w:r w:rsidRPr="00377836">
              <w:rPr>
                <w:rFonts w:ascii="Times New Roman" w:eastAsia="Times New Roman" w:hAnsi="Times New Roman" w:cs="Times New Roman"/>
                <w:i/>
                <w:color w:val="000000"/>
                <w:sz w:val="20"/>
                <w:szCs w:val="20"/>
              </w:rPr>
              <w:t>Arenaviridae</w:t>
            </w:r>
            <w:proofErr w:type="spellEnd"/>
            <w:r w:rsidRPr="00377836">
              <w:rPr>
                <w:rFonts w:ascii="Times New Roman" w:eastAsia="Times New Roman" w:hAnsi="Times New Roman" w:cs="Times New Roman"/>
                <w:color w:val="000000"/>
                <w:sz w:val="20"/>
                <w:szCs w:val="20"/>
              </w:rPr>
              <w:t>)</w:t>
            </w:r>
          </w:p>
          <w:p w14:paraId="0B6CFCB1"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Nipah virus (</w:t>
            </w:r>
            <w:proofErr w:type="spellStart"/>
            <w:r w:rsidRPr="00377836">
              <w:rPr>
                <w:rFonts w:ascii="Times New Roman" w:eastAsia="Times New Roman" w:hAnsi="Times New Roman" w:cs="Times New Roman"/>
                <w:i/>
                <w:color w:val="000000"/>
                <w:sz w:val="20"/>
                <w:szCs w:val="20"/>
              </w:rPr>
              <w:t>Paramyxoviridae</w:t>
            </w:r>
            <w:proofErr w:type="spellEnd"/>
            <w:r w:rsidRPr="00377836">
              <w:rPr>
                <w:rFonts w:ascii="Times New Roman" w:eastAsia="Times New Roman" w:hAnsi="Times New Roman" w:cs="Times New Roman"/>
                <w:color w:val="000000"/>
                <w:sz w:val="20"/>
                <w:szCs w:val="20"/>
              </w:rPr>
              <w:t>)</w:t>
            </w:r>
          </w:p>
          <w:p w14:paraId="6F26C3FA"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w:t>
            </w:r>
            <w:proofErr w:type="spellStart"/>
            <w:r w:rsidRPr="00377836">
              <w:rPr>
                <w:rFonts w:ascii="Times New Roman" w:eastAsia="Times New Roman" w:hAnsi="Times New Roman" w:cs="Times New Roman"/>
                <w:color w:val="000000"/>
                <w:sz w:val="20"/>
                <w:szCs w:val="20"/>
              </w:rPr>
              <w:t>Henipa</w:t>
            </w:r>
            <w:proofErr w:type="spellEnd"/>
            <w:r w:rsidRPr="00377836">
              <w:rPr>
                <w:rFonts w:ascii="Times New Roman" w:eastAsia="Times New Roman" w:hAnsi="Times New Roman" w:cs="Times New Roman"/>
                <w:color w:val="000000"/>
                <w:sz w:val="20"/>
                <w:szCs w:val="20"/>
              </w:rPr>
              <w:t xml:space="preserve"> virus (</w:t>
            </w:r>
            <w:proofErr w:type="spellStart"/>
            <w:r w:rsidRPr="00377836">
              <w:rPr>
                <w:rFonts w:ascii="Times New Roman" w:eastAsia="Times New Roman" w:hAnsi="Times New Roman" w:cs="Times New Roman"/>
                <w:i/>
                <w:color w:val="000000"/>
                <w:sz w:val="20"/>
                <w:szCs w:val="20"/>
              </w:rPr>
              <w:t>Paramyxoviridae</w:t>
            </w:r>
            <w:proofErr w:type="spellEnd"/>
            <w:r w:rsidRPr="00377836">
              <w:rPr>
                <w:rFonts w:ascii="Times New Roman" w:eastAsia="Times New Roman" w:hAnsi="Times New Roman" w:cs="Times New Roman"/>
                <w:color w:val="000000"/>
                <w:sz w:val="20"/>
                <w:szCs w:val="20"/>
              </w:rPr>
              <w:t>)</w:t>
            </w:r>
          </w:p>
          <w:p w14:paraId="3D393812"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Rift Valley fever (</w:t>
            </w:r>
            <w:proofErr w:type="spellStart"/>
            <w:r w:rsidRPr="00377836">
              <w:rPr>
                <w:rFonts w:ascii="Times New Roman" w:eastAsia="Times New Roman" w:hAnsi="Times New Roman" w:cs="Times New Roman"/>
                <w:i/>
                <w:color w:val="000000"/>
                <w:sz w:val="20"/>
                <w:szCs w:val="20"/>
              </w:rPr>
              <w:t>Bunyaviridae</w:t>
            </w:r>
            <w:proofErr w:type="spellEnd"/>
            <w:r w:rsidRPr="00377836">
              <w:rPr>
                <w:rFonts w:ascii="Times New Roman" w:eastAsia="Times New Roman" w:hAnsi="Times New Roman" w:cs="Times New Roman"/>
                <w:color w:val="000000"/>
                <w:sz w:val="20"/>
                <w:szCs w:val="20"/>
              </w:rPr>
              <w:t>)</w:t>
            </w:r>
          </w:p>
          <w:p w14:paraId="5728D3E5"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Zika (</w:t>
            </w:r>
            <w:r w:rsidRPr="00377836">
              <w:rPr>
                <w:rFonts w:ascii="Times New Roman" w:eastAsia="Times New Roman" w:hAnsi="Times New Roman" w:cs="Times New Roman"/>
                <w:i/>
                <w:color w:val="000000"/>
                <w:sz w:val="20"/>
                <w:szCs w:val="20"/>
              </w:rPr>
              <w:t>Flaviviridae</w:t>
            </w:r>
            <w:r w:rsidRPr="00377836">
              <w:rPr>
                <w:rFonts w:ascii="Times New Roman" w:eastAsia="Times New Roman" w:hAnsi="Times New Roman" w:cs="Times New Roman"/>
                <w:color w:val="000000"/>
                <w:sz w:val="20"/>
                <w:szCs w:val="20"/>
              </w:rPr>
              <w:t>)</w:t>
            </w:r>
          </w:p>
          <w:p w14:paraId="5455CB5C"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Chikungunya (</w:t>
            </w:r>
            <w:proofErr w:type="spellStart"/>
            <w:r w:rsidRPr="00377836">
              <w:rPr>
                <w:rFonts w:ascii="Times New Roman" w:eastAsia="Times New Roman" w:hAnsi="Times New Roman" w:cs="Times New Roman"/>
                <w:i/>
                <w:color w:val="000000"/>
                <w:sz w:val="20"/>
                <w:szCs w:val="20"/>
              </w:rPr>
              <w:t>Togaviridae</w:t>
            </w:r>
            <w:proofErr w:type="spellEnd"/>
            <w:r w:rsidRPr="00377836">
              <w:rPr>
                <w:rFonts w:ascii="Times New Roman" w:eastAsia="Times New Roman" w:hAnsi="Times New Roman" w:cs="Times New Roman"/>
                <w:color w:val="000000"/>
                <w:sz w:val="20"/>
                <w:szCs w:val="20"/>
              </w:rPr>
              <w:t>)</w:t>
            </w:r>
          </w:p>
          <w:p w14:paraId="7A677A16" w14:textId="77777777" w:rsidR="00A10F6D" w:rsidRPr="00377836" w:rsidRDefault="00A10F6D" w:rsidP="00377836">
            <w:pPr>
              <w:pBdr>
                <w:top w:val="nil"/>
                <w:left w:val="nil"/>
                <w:bottom w:val="nil"/>
                <w:right w:val="nil"/>
                <w:between w:val="nil"/>
              </w:pBdr>
              <w:tabs>
                <w:tab w:val="left" w:pos="340"/>
                <w:tab w:val="left" w:pos="4431"/>
              </w:tabs>
              <w:spacing w:before="13"/>
              <w:ind w:left="339"/>
              <w:jc w:val="both"/>
              <w:rPr>
                <w:rFonts w:ascii="Times New Roman" w:eastAsia="Times New Roman" w:hAnsi="Times New Roman" w:cs="Times New Roman"/>
                <w:color w:val="000000"/>
                <w:sz w:val="20"/>
                <w:szCs w:val="20"/>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Rabies (</w:t>
            </w:r>
            <w:proofErr w:type="spellStart"/>
            <w:r w:rsidRPr="00377836">
              <w:rPr>
                <w:rFonts w:ascii="Times New Roman" w:eastAsia="Times New Roman" w:hAnsi="Times New Roman" w:cs="Times New Roman"/>
                <w:i/>
                <w:color w:val="000000"/>
                <w:sz w:val="20"/>
                <w:szCs w:val="20"/>
              </w:rPr>
              <w:t>Rhabdoviridae</w:t>
            </w:r>
            <w:proofErr w:type="spellEnd"/>
            <w:r w:rsidRPr="00377836">
              <w:rPr>
                <w:rFonts w:ascii="Times New Roman" w:eastAsia="Times New Roman" w:hAnsi="Times New Roman" w:cs="Times New Roman"/>
                <w:color w:val="000000"/>
                <w:sz w:val="20"/>
                <w:szCs w:val="20"/>
              </w:rPr>
              <w:t>)</w:t>
            </w:r>
          </w:p>
          <w:p w14:paraId="5F00B3B5" w14:textId="3C0A2AF5" w:rsidR="00A10F6D" w:rsidRPr="003F353E" w:rsidRDefault="00A10F6D" w:rsidP="00377836">
            <w:pPr>
              <w:pBdr>
                <w:top w:val="nil"/>
                <w:left w:val="nil"/>
                <w:bottom w:val="nil"/>
                <w:right w:val="nil"/>
                <w:between w:val="nil"/>
              </w:pBdr>
              <w:tabs>
                <w:tab w:val="left" w:pos="340"/>
                <w:tab w:val="left" w:pos="4431"/>
              </w:tabs>
              <w:spacing w:before="13"/>
              <w:ind w:left="339"/>
              <w:jc w:val="both"/>
              <w:rPr>
                <w:rFonts w:ascii="Times New Roman" w:hAnsi="Times New Roman" w:cs="Times New Roman"/>
                <w:color w:val="000000"/>
                <w:sz w:val="21"/>
                <w:szCs w:val="21"/>
              </w:rPr>
            </w:pPr>
            <w:r w:rsidRPr="00377836">
              <w:rPr>
                <w:rFonts w:ascii="Times New Roman" w:eastAsia="Times New Roman" w:hAnsi="Times New Roman" w:cs="Times New Roman" w:hint="eastAsia"/>
                <w:color w:val="000000"/>
                <w:sz w:val="20"/>
                <w:szCs w:val="20"/>
              </w:rPr>
              <w:t>□</w:t>
            </w:r>
            <w:r w:rsidRPr="00377836">
              <w:rPr>
                <w:rFonts w:ascii="Times New Roman" w:eastAsia="Times New Roman" w:hAnsi="Times New Roman" w:cs="Times New Roman"/>
                <w:color w:val="000000"/>
                <w:sz w:val="20"/>
                <w:szCs w:val="20"/>
              </w:rPr>
              <w:t xml:space="preserve"> Others </w:t>
            </w:r>
            <w:proofErr w:type="gramStart"/>
            <w:r w:rsidRPr="00377836">
              <w:rPr>
                <w:rFonts w:ascii="Times New Roman" w:eastAsia="Times New Roman" w:hAnsi="Times New Roman" w:cs="Times New Roman"/>
                <w:color w:val="000000"/>
                <w:sz w:val="20"/>
                <w:szCs w:val="20"/>
              </w:rPr>
              <w:t xml:space="preserve">(  </w:t>
            </w:r>
            <w:proofErr w:type="gramEnd"/>
            <w:r w:rsidRPr="00377836">
              <w:rPr>
                <w:rFonts w:ascii="Times New Roman" w:eastAsia="Times New Roman" w:hAnsi="Times New Roman" w:cs="Times New Roman"/>
                <w:color w:val="000000"/>
                <w:sz w:val="20"/>
                <w:szCs w:val="20"/>
              </w:rPr>
              <w:t xml:space="preserve">                                                                                    </w:t>
            </w:r>
            <w:proofErr w:type="gramStart"/>
            <w:r w:rsidRPr="00377836">
              <w:rPr>
                <w:rFonts w:ascii="Times New Roman" w:eastAsia="Times New Roman" w:hAnsi="Times New Roman" w:cs="Times New Roman"/>
                <w:color w:val="000000"/>
                <w:sz w:val="20"/>
                <w:szCs w:val="20"/>
              </w:rPr>
              <w:t xml:space="preserve">  )</w:t>
            </w:r>
            <w:proofErr w:type="gramEnd"/>
          </w:p>
        </w:tc>
      </w:tr>
      <w:tr w:rsidR="00A10F6D" w14:paraId="6C578ED1" w14:textId="77777777" w:rsidTr="00377836">
        <w:trPr>
          <w:trHeight w:val="1061"/>
        </w:trPr>
        <w:tc>
          <w:tcPr>
            <w:tcW w:w="2694" w:type="dxa"/>
            <w:vAlign w:val="center"/>
          </w:tcPr>
          <w:p w14:paraId="14F2E39C" w14:textId="77777777" w:rsidR="00A10F6D" w:rsidRPr="00377836" w:rsidRDefault="00A10F6D" w:rsidP="00DE3DEC">
            <w:pPr>
              <w:pBdr>
                <w:top w:val="nil"/>
                <w:left w:val="nil"/>
                <w:bottom w:val="nil"/>
                <w:right w:val="nil"/>
                <w:between w:val="nil"/>
              </w:pBdr>
              <w:spacing w:before="14"/>
              <w:ind w:leftChars="60" w:left="132"/>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Origin of the Compound Library</w:t>
            </w:r>
          </w:p>
        </w:tc>
        <w:tc>
          <w:tcPr>
            <w:tcW w:w="6095" w:type="dxa"/>
            <w:vAlign w:val="center"/>
          </w:tcPr>
          <w:p w14:paraId="4512A72C" w14:textId="77777777" w:rsidR="00A10F6D" w:rsidRPr="00377836" w:rsidRDefault="00A10F6D" w:rsidP="00377836">
            <w:pPr>
              <w:pBdr>
                <w:top w:val="nil"/>
                <w:left w:val="nil"/>
                <w:bottom w:val="nil"/>
                <w:right w:val="nil"/>
                <w:between w:val="nil"/>
              </w:pBdr>
              <w:tabs>
                <w:tab w:val="left" w:pos="340"/>
              </w:tabs>
              <w:ind w:firstLineChars="100" w:firstLine="200"/>
              <w:jc w:val="both"/>
              <w:rPr>
                <w:rFonts w:ascii="Times New Roman" w:hAnsi="Times New Roman" w:cs="Times New Roman"/>
                <w:sz w:val="20"/>
                <w:szCs w:val="20"/>
              </w:rPr>
            </w:pPr>
            <w:r w:rsidRPr="00377836">
              <w:rPr>
                <w:rFonts w:ascii="Segoe UI Symbol" w:eastAsia="Arial Unicode MS" w:hAnsi="Segoe UI Symbol" w:cs="Segoe UI Symbol"/>
                <w:color w:val="000000"/>
                <w:sz w:val="20"/>
                <w:szCs w:val="20"/>
              </w:rPr>
              <w:t>☐</w:t>
            </w:r>
            <w:r w:rsidRPr="00DE3DEC">
              <w:rPr>
                <w:rFonts w:ascii="Times New Roman" w:eastAsia="Times New Roman" w:hAnsi="Times New Roman" w:cs="Times New Roman"/>
                <w:color w:val="000000"/>
                <w:sz w:val="20"/>
                <w:szCs w:val="20"/>
              </w:rPr>
              <w:t xml:space="preserve"> </w:t>
            </w:r>
            <w:r w:rsidRPr="00377836">
              <w:rPr>
                <w:rFonts w:ascii="Times New Roman" w:eastAsia="Times New Roman" w:hAnsi="Times New Roman" w:cs="Times New Roman"/>
                <w:color w:val="000000"/>
                <w:sz w:val="20"/>
                <w:szCs w:val="20"/>
              </w:rPr>
              <w:t xml:space="preserve">Japanese </w:t>
            </w:r>
            <w:sdt>
              <w:sdtPr>
                <w:rPr>
                  <w:rFonts w:ascii="Times New Roman" w:hAnsi="Times New Roman" w:cs="Times New Roman"/>
                  <w:sz w:val="20"/>
                  <w:szCs w:val="20"/>
                </w:rPr>
                <w:tag w:val="goog_rdk_8"/>
                <w:id w:val="-2112348840"/>
              </w:sdtPr>
              <w:sdtContent>
                <w:r w:rsidRPr="00377836">
                  <w:rPr>
                    <w:rFonts w:ascii="Segoe UI Symbol" w:eastAsia="Arial Unicode MS" w:hAnsi="Segoe UI Symbol" w:cs="Segoe UI Symbol"/>
                    <w:color w:val="000000"/>
                    <w:sz w:val="20"/>
                    <w:szCs w:val="20"/>
                  </w:rPr>
                  <w:t>☐</w:t>
                </w:r>
                <w:r w:rsidRPr="00377836">
                  <w:rPr>
                    <w:rFonts w:ascii="Times New Roman" w:eastAsia="Arial Unicode MS" w:hAnsi="Times New Roman" w:cs="Times New Roman"/>
                    <w:color w:val="000000"/>
                    <w:sz w:val="20"/>
                    <w:szCs w:val="20"/>
                  </w:rPr>
                  <w:t xml:space="preserve"> </w:t>
                </w:r>
              </w:sdtContent>
            </w:sdt>
            <w:proofErr w:type="gramStart"/>
            <w:r w:rsidRPr="00377836">
              <w:rPr>
                <w:rFonts w:ascii="Times New Roman" w:eastAsia="Times New Roman" w:hAnsi="Times New Roman" w:cs="Times New Roman"/>
                <w:sz w:val="20"/>
                <w:szCs w:val="20"/>
              </w:rPr>
              <w:t>Non-Japanese</w:t>
            </w:r>
            <w:proofErr w:type="gramEnd"/>
          </w:p>
          <w:p w14:paraId="77A4121B" w14:textId="3527CF8E" w:rsidR="00A10F6D" w:rsidRPr="00377836" w:rsidRDefault="00A10F6D" w:rsidP="00377836">
            <w:pPr>
              <w:pBdr>
                <w:top w:val="nil"/>
                <w:left w:val="nil"/>
                <w:bottom w:val="nil"/>
                <w:right w:val="nil"/>
                <w:between w:val="nil"/>
              </w:pBdr>
              <w:tabs>
                <w:tab w:val="left" w:pos="340"/>
              </w:tabs>
              <w:ind w:left="220"/>
              <w:jc w:val="both"/>
              <w:rPr>
                <w:rFonts w:ascii="Times New Roman" w:eastAsia="Times New Roman" w:hAnsi="Times New Roman" w:cs="Times New Roman"/>
                <w:color w:val="000000"/>
                <w:sz w:val="20"/>
                <w:szCs w:val="20"/>
              </w:rPr>
            </w:pPr>
            <w:r w:rsidRPr="00377836">
              <w:rPr>
                <w:rFonts w:ascii="Times New Roman" w:hAnsi="Times New Roman" w:cs="Times New Roman"/>
                <w:color w:val="000000"/>
                <w:sz w:val="20"/>
                <w:szCs w:val="20"/>
              </w:rPr>
              <w:t>*</w:t>
            </w:r>
            <w:r w:rsidRPr="00377836">
              <w:rPr>
                <w:rFonts w:ascii="Times New Roman" w:eastAsia="Times New Roman" w:hAnsi="Times New Roman" w:cs="Times New Roman"/>
                <w:color w:val="000000"/>
                <w:sz w:val="20"/>
                <w:szCs w:val="20"/>
              </w:rPr>
              <w:t>Please provide details and reasons for selecting a compound screening library in the Project Summary section.</w:t>
            </w:r>
          </w:p>
        </w:tc>
      </w:tr>
      <w:tr w:rsidR="00A10F6D" w14:paraId="5055D2B0" w14:textId="77777777" w:rsidTr="00377836">
        <w:trPr>
          <w:trHeight w:val="1061"/>
        </w:trPr>
        <w:tc>
          <w:tcPr>
            <w:tcW w:w="2694" w:type="dxa"/>
            <w:vAlign w:val="center"/>
          </w:tcPr>
          <w:p w14:paraId="760ECF40" w14:textId="77777777" w:rsidR="00A10F6D" w:rsidRPr="00377836" w:rsidRDefault="00A10F6D" w:rsidP="00DE3DEC">
            <w:pPr>
              <w:pBdr>
                <w:top w:val="nil"/>
                <w:left w:val="nil"/>
                <w:bottom w:val="nil"/>
                <w:right w:val="nil"/>
                <w:between w:val="nil"/>
              </w:pBdr>
              <w:spacing w:before="14"/>
              <w:ind w:leftChars="60" w:left="132"/>
              <w:rPr>
                <w:rFonts w:ascii="Times New Roman" w:eastAsia="Times New Roman" w:hAnsi="Times New Roman" w:cs="Times New Roman"/>
                <w:color w:val="000000"/>
                <w:sz w:val="20"/>
                <w:szCs w:val="20"/>
              </w:rPr>
            </w:pPr>
            <w:r w:rsidRPr="00377836">
              <w:rPr>
                <w:rFonts w:ascii="Times New Roman" w:eastAsia="Times New Roman" w:hAnsi="Times New Roman" w:cs="Times New Roman"/>
                <w:color w:val="000000"/>
                <w:sz w:val="20"/>
                <w:szCs w:val="20"/>
              </w:rPr>
              <w:t>Screening Method to be utilized</w:t>
            </w:r>
          </w:p>
        </w:tc>
        <w:tc>
          <w:tcPr>
            <w:tcW w:w="6095" w:type="dxa"/>
            <w:vAlign w:val="center"/>
          </w:tcPr>
          <w:p w14:paraId="3131B6AC" w14:textId="77777777" w:rsidR="00A10F6D" w:rsidRPr="00377836" w:rsidRDefault="00A10F6D" w:rsidP="00377836">
            <w:pPr>
              <w:pBdr>
                <w:top w:val="nil"/>
                <w:left w:val="nil"/>
                <w:bottom w:val="nil"/>
                <w:right w:val="nil"/>
                <w:between w:val="nil"/>
              </w:pBdr>
              <w:tabs>
                <w:tab w:val="left" w:pos="340"/>
              </w:tabs>
              <w:ind w:firstLine="220"/>
              <w:jc w:val="both"/>
              <w:rPr>
                <w:rFonts w:ascii="Times New Roman" w:hAnsi="Times New Roman" w:cs="Times New Roman"/>
                <w:sz w:val="20"/>
                <w:szCs w:val="20"/>
              </w:rPr>
            </w:pPr>
            <w:r w:rsidRPr="00377836">
              <w:rPr>
                <w:rFonts w:ascii="Segoe UI Symbol" w:eastAsia="Arial Unicode MS" w:hAnsi="Segoe UI Symbol" w:cs="Segoe UI Symbol"/>
                <w:color w:val="000000"/>
                <w:sz w:val="20"/>
                <w:szCs w:val="20"/>
              </w:rPr>
              <w:t>☐</w:t>
            </w:r>
            <w:r w:rsidRPr="00DE3DEC">
              <w:rPr>
                <w:rFonts w:ascii="Times New Roman" w:eastAsia="Times New Roman" w:hAnsi="Times New Roman" w:cs="Times New Roman"/>
                <w:color w:val="000000"/>
                <w:sz w:val="20"/>
                <w:szCs w:val="20"/>
              </w:rPr>
              <w:t xml:space="preserve"> </w:t>
            </w:r>
            <w:r w:rsidRPr="00377836">
              <w:rPr>
                <w:rFonts w:ascii="Times New Roman" w:eastAsia="Times New Roman" w:hAnsi="Times New Roman" w:cs="Times New Roman"/>
                <w:color w:val="000000"/>
                <w:sz w:val="20"/>
                <w:szCs w:val="20"/>
              </w:rPr>
              <w:t>Japanese Partner</w:t>
            </w:r>
            <w:r w:rsidRPr="00377836">
              <w:rPr>
                <w:rFonts w:ascii="Times New Roman" w:eastAsia="Times New Roman" w:hAnsi="Times New Roman" w:cs="Times New Roman"/>
                <w:sz w:val="20"/>
                <w:szCs w:val="20"/>
              </w:rPr>
              <w:t xml:space="preserve"> </w:t>
            </w:r>
            <w:sdt>
              <w:sdtPr>
                <w:rPr>
                  <w:rFonts w:ascii="Times New Roman" w:hAnsi="Times New Roman" w:cs="Times New Roman"/>
                  <w:sz w:val="20"/>
                  <w:szCs w:val="20"/>
                </w:rPr>
                <w:tag w:val="goog_rdk_8"/>
                <w:id w:val="237603776"/>
              </w:sdtPr>
              <w:sdtContent>
                <w:r w:rsidRPr="00377836">
                  <w:rPr>
                    <w:rFonts w:ascii="Segoe UI Symbol" w:eastAsia="Arial Unicode MS" w:hAnsi="Segoe UI Symbol" w:cs="Segoe UI Symbol"/>
                    <w:color w:val="000000"/>
                    <w:sz w:val="20"/>
                    <w:szCs w:val="20"/>
                  </w:rPr>
                  <w:t>☐</w:t>
                </w:r>
                <w:r w:rsidRPr="00377836">
                  <w:rPr>
                    <w:rFonts w:ascii="Times New Roman" w:eastAsia="Arial Unicode MS" w:hAnsi="Times New Roman" w:cs="Times New Roman"/>
                    <w:color w:val="000000"/>
                    <w:sz w:val="20"/>
                    <w:szCs w:val="20"/>
                  </w:rPr>
                  <w:t xml:space="preserve"> </w:t>
                </w:r>
              </w:sdtContent>
            </w:sdt>
            <w:r w:rsidRPr="00377836">
              <w:rPr>
                <w:rFonts w:ascii="Times New Roman" w:eastAsia="Times New Roman" w:hAnsi="Times New Roman" w:cs="Times New Roman"/>
                <w:sz w:val="20"/>
                <w:szCs w:val="20"/>
              </w:rPr>
              <w:t>Non-Japanese Partner</w:t>
            </w:r>
          </w:p>
          <w:p w14:paraId="5B39B807" w14:textId="30D33CB2" w:rsidR="00A10F6D" w:rsidRPr="00377836" w:rsidRDefault="00A10F6D" w:rsidP="00377836">
            <w:pPr>
              <w:pBdr>
                <w:top w:val="nil"/>
                <w:left w:val="nil"/>
                <w:bottom w:val="nil"/>
                <w:right w:val="nil"/>
                <w:between w:val="nil"/>
              </w:pBdr>
              <w:tabs>
                <w:tab w:val="left" w:pos="340"/>
              </w:tabs>
              <w:ind w:left="220"/>
              <w:jc w:val="both"/>
              <w:rPr>
                <w:rFonts w:ascii="Times New Roman" w:eastAsia="Times New Roman" w:hAnsi="Times New Roman" w:cs="Times New Roman"/>
                <w:color w:val="000000"/>
                <w:sz w:val="20"/>
                <w:szCs w:val="20"/>
              </w:rPr>
            </w:pPr>
            <w:r w:rsidRPr="00377836">
              <w:rPr>
                <w:rFonts w:ascii="Times New Roman" w:hAnsi="Times New Roman" w:cs="Times New Roman"/>
                <w:color w:val="000000"/>
                <w:sz w:val="20"/>
                <w:szCs w:val="20"/>
              </w:rPr>
              <w:t>*</w:t>
            </w:r>
            <w:r w:rsidRPr="00377836">
              <w:rPr>
                <w:rFonts w:ascii="Times New Roman" w:eastAsia="Times New Roman" w:hAnsi="Times New Roman" w:cs="Times New Roman"/>
                <w:color w:val="000000"/>
                <w:sz w:val="20"/>
                <w:szCs w:val="20"/>
              </w:rPr>
              <w:t>Please provide details and reasons for selecting the screening method in the Project Summary section.</w:t>
            </w:r>
          </w:p>
        </w:tc>
      </w:tr>
    </w:tbl>
    <w:p w14:paraId="66CC7FD5" w14:textId="77777777" w:rsidR="00AF1160" w:rsidRPr="00377836" w:rsidRDefault="00AF1160">
      <w:pPr>
        <w:pBdr>
          <w:top w:val="nil"/>
          <w:left w:val="nil"/>
          <w:bottom w:val="nil"/>
          <w:right w:val="nil"/>
          <w:between w:val="nil"/>
        </w:pBdr>
        <w:jc w:val="both"/>
        <w:rPr>
          <w:rFonts w:ascii="Times New Roman" w:hAnsi="Times New Roman" w:cs="Times New Roman"/>
          <w:color w:val="000000"/>
          <w:sz w:val="24"/>
          <w:szCs w:val="24"/>
        </w:rPr>
      </w:pPr>
    </w:p>
    <w:p w14:paraId="0881CEFC" w14:textId="45F2ACF4" w:rsidR="001B5C29" w:rsidRPr="00377836" w:rsidRDefault="00A10F6D" w:rsidP="00377836">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sidRPr="00377836">
        <w:rPr>
          <w:rFonts w:ascii="Times New Roman" w:hAnsi="Times New Roman" w:cs="Times New Roman"/>
          <w:b/>
          <w:color w:val="000000"/>
          <w:sz w:val="24"/>
          <w:szCs w:val="24"/>
        </w:rPr>
        <w:t xml:space="preserve">4. </w:t>
      </w:r>
      <w:r w:rsidR="00AD3D35" w:rsidRPr="00377836">
        <w:rPr>
          <w:rFonts w:ascii="Times New Roman" w:eastAsia="Times New Roman" w:hAnsi="Times New Roman" w:cs="Times New Roman"/>
          <w:b/>
          <w:color w:val="000000"/>
          <w:sz w:val="24"/>
          <w:szCs w:val="24"/>
        </w:rPr>
        <w:t>Project Budget</w:t>
      </w:r>
    </w:p>
    <w:p w14:paraId="76EE4F1E" w14:textId="77777777" w:rsidR="001B5C29" w:rsidRDefault="00AD3D35" w:rsidP="00377836">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the total budget of your project in Japanese Yen. </w:t>
      </w:r>
    </w:p>
    <w:p w14:paraId="2F5E2D3B" w14:textId="391CE827" w:rsidR="001B5C29" w:rsidRDefault="00AD3D35" w:rsidP="00377836">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If your application is eligible, the GHIT Management Team will send a </w:t>
      </w:r>
      <w:r w:rsidR="00A54329">
        <w:rPr>
          <w:rFonts w:ascii="Times New Roman" w:hAnsi="Times New Roman" w:cs="Times New Roman" w:hint="eastAsia"/>
          <w:color w:val="000000"/>
        </w:rPr>
        <w:t>Budget</w:t>
      </w:r>
      <w:r>
        <w:rPr>
          <w:rFonts w:ascii="Times New Roman" w:eastAsia="Times New Roman" w:hAnsi="Times New Roman" w:cs="Times New Roman"/>
          <w:color w:val="000000"/>
        </w:rPr>
        <w:t xml:space="preserve"> </w:t>
      </w:r>
      <w:r w:rsidR="00A54329">
        <w:rPr>
          <w:rFonts w:ascii="Times New Roman" w:hAnsi="Times New Roman" w:cs="Times New Roman" w:hint="eastAsia"/>
          <w:color w:val="000000"/>
        </w:rPr>
        <w:t>Form</w:t>
      </w:r>
      <w:r>
        <w:rPr>
          <w:rFonts w:ascii="Times New Roman" w:eastAsia="Times New Roman" w:hAnsi="Times New Roman" w:cs="Times New Roman"/>
          <w:color w:val="000000"/>
        </w:rPr>
        <w:t xml:space="preserve"> and ask the partnership to submit a </w:t>
      </w:r>
      <w:r w:rsidR="00081034">
        <w:rPr>
          <w:rFonts w:ascii="Times New Roman" w:eastAsia="Times New Roman" w:hAnsi="Times New Roman" w:cs="Times New Roman"/>
          <w:color w:val="000000"/>
        </w:rPr>
        <w:t>budget</w:t>
      </w:r>
      <w:r>
        <w:rPr>
          <w:rFonts w:ascii="Times New Roman" w:eastAsia="Times New Roman" w:hAnsi="Times New Roman" w:cs="Times New Roman"/>
          <w:color w:val="000000"/>
        </w:rPr>
        <w:t xml:space="preserve"> plan describing a detailed budget breakdown associated with each activity/milestone and the amount of in-kind contribution, if an</w:t>
      </w:r>
      <w:r w:rsidRPr="0020337A">
        <w:rPr>
          <w:rFonts w:ascii="Times New Roman" w:eastAsia="Times New Roman" w:hAnsi="Times New Roman" w:cs="Times New Roman"/>
          <w:color w:val="000000"/>
        </w:rPr>
        <w:t>y</w:t>
      </w:r>
      <w:r w:rsidR="00492E1C" w:rsidRPr="0020337A">
        <w:rPr>
          <w:rFonts w:ascii="Times New Roman" w:hAnsi="Times New Roman" w:cs="Times New Roman" w:hint="eastAsia"/>
          <w:color w:val="000000"/>
        </w:rPr>
        <w:t>.</w:t>
      </w:r>
      <w:r w:rsidRPr="0020337A">
        <w:rPr>
          <w:rFonts w:ascii="Times New Roman" w:eastAsia="Times New Roman" w:hAnsi="Times New Roman" w:cs="Times New Roman"/>
          <w:color w:val="000000"/>
        </w:rPr>
        <w:t>)</w:t>
      </w:r>
    </w:p>
    <w:p w14:paraId="4AFA09AC" w14:textId="77777777" w:rsidR="001B5C29" w:rsidRPr="00081034" w:rsidRDefault="001B5C29" w:rsidP="00377836">
      <w:pPr>
        <w:pBdr>
          <w:top w:val="nil"/>
          <w:left w:val="nil"/>
          <w:bottom w:val="nil"/>
          <w:right w:val="nil"/>
          <w:between w:val="nil"/>
        </w:pBdr>
        <w:ind w:hanging="242"/>
        <w:jc w:val="both"/>
        <w:rPr>
          <w:rFonts w:ascii="Times New Roman" w:eastAsia="Times New Roman" w:hAnsi="Times New Roman" w:cs="Times New Roman"/>
          <w:color w:val="000000"/>
        </w:rPr>
      </w:pPr>
    </w:p>
    <w:tbl>
      <w:tblPr>
        <w:tblStyle w:val="20"/>
        <w:tblW w:w="8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8"/>
      </w:tblGrid>
      <w:tr w:rsidR="001B5C29" w14:paraId="375500C4" w14:textId="77777777" w:rsidTr="00377836">
        <w:trPr>
          <w:trHeight w:val="538"/>
        </w:trPr>
        <w:tc>
          <w:tcPr>
            <w:tcW w:w="8768" w:type="dxa"/>
          </w:tcPr>
          <w:p w14:paraId="7551F222" w14:textId="77777777" w:rsidR="001B5C29" w:rsidRDefault="001B5C29" w:rsidP="00377836">
            <w:pPr>
              <w:pBdr>
                <w:top w:val="nil"/>
                <w:left w:val="nil"/>
                <w:bottom w:val="nil"/>
                <w:right w:val="nil"/>
                <w:between w:val="nil"/>
              </w:pBdr>
              <w:ind w:leftChars="64" w:left="141"/>
              <w:jc w:val="both"/>
              <w:rPr>
                <w:rFonts w:ascii="Times New Roman" w:eastAsia="Times New Roman" w:hAnsi="Times New Roman" w:cs="Times New Roman"/>
                <w:color w:val="000000"/>
              </w:rPr>
            </w:pPr>
          </w:p>
          <w:p w14:paraId="63C2FCB5" w14:textId="77777777" w:rsidR="001B5C29" w:rsidRDefault="001B5C29" w:rsidP="00377836">
            <w:pPr>
              <w:pBdr>
                <w:top w:val="nil"/>
                <w:left w:val="nil"/>
                <w:bottom w:val="nil"/>
                <w:right w:val="nil"/>
                <w:between w:val="nil"/>
              </w:pBdr>
              <w:ind w:leftChars="64" w:left="141"/>
              <w:jc w:val="both"/>
              <w:rPr>
                <w:rFonts w:ascii="Times New Roman" w:eastAsia="Times New Roman" w:hAnsi="Times New Roman" w:cs="Times New Roman"/>
                <w:color w:val="000000"/>
              </w:rPr>
            </w:pPr>
          </w:p>
          <w:p w14:paraId="4A659D6B" w14:textId="77777777" w:rsidR="001B5C29" w:rsidRDefault="001B5C29" w:rsidP="00377836">
            <w:pPr>
              <w:pBdr>
                <w:top w:val="nil"/>
                <w:left w:val="nil"/>
                <w:bottom w:val="nil"/>
                <w:right w:val="nil"/>
                <w:between w:val="nil"/>
              </w:pBdr>
              <w:ind w:leftChars="64" w:left="141"/>
              <w:jc w:val="both"/>
              <w:rPr>
                <w:rFonts w:ascii="Times New Roman" w:eastAsia="Times New Roman" w:hAnsi="Times New Roman" w:cs="Times New Roman"/>
                <w:color w:val="000000"/>
              </w:rPr>
            </w:pPr>
          </w:p>
        </w:tc>
      </w:tr>
    </w:tbl>
    <w:p w14:paraId="6F9B380C" w14:textId="77777777" w:rsidR="001B5C29" w:rsidRDefault="001B5C29">
      <w:pPr>
        <w:pBdr>
          <w:top w:val="nil"/>
          <w:left w:val="nil"/>
          <w:bottom w:val="nil"/>
          <w:right w:val="nil"/>
          <w:between w:val="nil"/>
        </w:pBdr>
        <w:rPr>
          <w:rFonts w:ascii="Times New Roman" w:eastAsia="Times New Roman" w:hAnsi="Times New Roman" w:cs="Times New Roman"/>
          <w:color w:val="000000"/>
        </w:rPr>
      </w:pPr>
    </w:p>
    <w:p w14:paraId="30C20F22" w14:textId="4DDF6E5F" w:rsidR="001B5C29" w:rsidRPr="00377836" w:rsidRDefault="00A10F6D" w:rsidP="00377836">
      <w:pPr>
        <w:pBdr>
          <w:top w:val="nil"/>
          <w:left w:val="nil"/>
          <w:bottom w:val="nil"/>
          <w:right w:val="nil"/>
          <w:between w:val="nil"/>
        </w:pBdr>
        <w:spacing w:after="240"/>
        <w:rPr>
          <w:rFonts w:ascii="Times New Roman" w:eastAsia="Times New Roman" w:hAnsi="Times New Roman" w:cs="Times New Roman"/>
          <w:b/>
          <w:color w:val="000000"/>
          <w:sz w:val="24"/>
          <w:szCs w:val="24"/>
        </w:rPr>
      </w:pPr>
      <w:r w:rsidRPr="00377836">
        <w:rPr>
          <w:rFonts w:ascii="Times New Roman" w:hAnsi="Times New Roman" w:cs="Times New Roman"/>
          <w:b/>
          <w:color w:val="000000"/>
          <w:sz w:val="24"/>
          <w:szCs w:val="24"/>
        </w:rPr>
        <w:t xml:space="preserve">5. </w:t>
      </w:r>
      <w:r w:rsidR="00AD3D35" w:rsidRPr="00377836">
        <w:rPr>
          <w:rFonts w:ascii="Times New Roman" w:eastAsia="Times New Roman" w:hAnsi="Times New Roman" w:cs="Times New Roman"/>
          <w:b/>
          <w:color w:val="000000"/>
          <w:sz w:val="24"/>
          <w:szCs w:val="24"/>
        </w:rPr>
        <w:t>Project Summary</w:t>
      </w:r>
    </w:p>
    <w:p w14:paraId="1FCB5F0C" w14:textId="77777777" w:rsidR="001B5C29" w:rsidRDefault="00AD3D35" w:rsidP="0037783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describe the objectives and activities/milestones of your project, including the project duration and an estimated timeline (month/year) of the activities/milestones. </w:t>
      </w:r>
    </w:p>
    <w:p w14:paraId="580A2514" w14:textId="77777777" w:rsidR="001B5C29" w:rsidRDefault="00AD3D35" w:rsidP="0037783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(Note: The starting month of the project should be indicated as M1, followed by M2, M3, etc. Do not mention specific Months of the year.)</w:t>
      </w:r>
    </w:p>
    <w:p w14:paraId="183D4251" w14:textId="77777777" w:rsidR="001B5C29" w:rsidRDefault="00AD3D35" w:rsidP="0037783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case the project scope is to screen a non-Japanese library, explain the Japanese technology utilized to conduct the screening activities.</w:t>
      </w:r>
    </w:p>
    <w:p w14:paraId="0125CCEF" w14:textId="77777777" w:rsidR="001B5C29" w:rsidRDefault="00AD3D35" w:rsidP="0037783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 addition, describe the partnership’s future research plan in case there are positive findings from this Screening project.</w:t>
      </w:r>
    </w:p>
    <w:p w14:paraId="2233A672" w14:textId="77777777" w:rsidR="001B5C29" w:rsidRDefault="001B5C29" w:rsidP="00377836">
      <w:pPr>
        <w:pBdr>
          <w:top w:val="nil"/>
          <w:left w:val="nil"/>
          <w:bottom w:val="nil"/>
          <w:right w:val="nil"/>
          <w:between w:val="nil"/>
        </w:pBdr>
        <w:ind w:left="142" w:hanging="242"/>
        <w:rPr>
          <w:rFonts w:ascii="Times New Roman" w:eastAsia="Times New Roman" w:hAnsi="Times New Roman" w:cs="Times New Roman"/>
          <w:color w:val="000000"/>
        </w:rPr>
      </w:pPr>
    </w:p>
    <w:tbl>
      <w:tblPr>
        <w:tblStyle w:val="10"/>
        <w:tblW w:w="8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8"/>
      </w:tblGrid>
      <w:tr w:rsidR="001B5C29" w14:paraId="78D6A2FF" w14:textId="77777777" w:rsidTr="00377836">
        <w:tc>
          <w:tcPr>
            <w:tcW w:w="8768" w:type="dxa"/>
          </w:tcPr>
          <w:p w14:paraId="3285310B" w14:textId="77777777" w:rsidR="001B5C29" w:rsidRDefault="001B5C29" w:rsidP="00377836">
            <w:pPr>
              <w:pBdr>
                <w:top w:val="nil"/>
                <w:left w:val="nil"/>
                <w:bottom w:val="nil"/>
                <w:right w:val="nil"/>
                <w:between w:val="nil"/>
              </w:pBdr>
              <w:ind w:left="142"/>
              <w:rPr>
                <w:rFonts w:ascii="Times New Roman" w:eastAsia="Times New Roman" w:hAnsi="Times New Roman" w:cs="Times New Roman"/>
                <w:color w:val="000000"/>
              </w:rPr>
            </w:pPr>
          </w:p>
          <w:p w14:paraId="3AB738DE" w14:textId="77777777" w:rsidR="001B5C29" w:rsidRDefault="001B5C29" w:rsidP="00377836">
            <w:pPr>
              <w:pBdr>
                <w:top w:val="nil"/>
                <w:left w:val="nil"/>
                <w:bottom w:val="nil"/>
                <w:right w:val="nil"/>
                <w:between w:val="nil"/>
              </w:pBdr>
              <w:ind w:left="142"/>
              <w:rPr>
                <w:rFonts w:ascii="Times New Roman" w:eastAsia="Times New Roman" w:hAnsi="Times New Roman" w:cs="Times New Roman"/>
                <w:color w:val="000000"/>
              </w:rPr>
            </w:pPr>
          </w:p>
          <w:p w14:paraId="220D71E2" w14:textId="77777777" w:rsidR="001B5C29" w:rsidRDefault="001B5C29" w:rsidP="00377836">
            <w:pPr>
              <w:pBdr>
                <w:top w:val="nil"/>
                <w:left w:val="nil"/>
                <w:bottom w:val="nil"/>
                <w:right w:val="nil"/>
                <w:between w:val="nil"/>
              </w:pBdr>
              <w:ind w:left="142"/>
              <w:rPr>
                <w:rFonts w:ascii="Times New Roman" w:eastAsia="Times New Roman" w:hAnsi="Times New Roman" w:cs="Times New Roman"/>
                <w:color w:val="000000"/>
              </w:rPr>
            </w:pPr>
          </w:p>
        </w:tc>
      </w:tr>
    </w:tbl>
    <w:p w14:paraId="6AD2FA04" w14:textId="1AEB19E9" w:rsidR="00A10F6D" w:rsidRPr="00377836" w:rsidRDefault="00A10F6D" w:rsidP="00377836">
      <w:pPr>
        <w:pStyle w:val="1"/>
        <w:rPr>
          <w:rFonts w:ascii="Times New Roman" w:hAnsi="Times New Roman"/>
          <w:sz w:val="24"/>
          <w:szCs w:val="24"/>
        </w:rPr>
      </w:pPr>
      <w:bookmarkStart w:id="0" w:name="_Toc199332209"/>
      <w:r w:rsidRPr="00377836">
        <w:rPr>
          <w:rFonts w:ascii="Times New Roman" w:hAnsi="Times New Roman"/>
          <w:sz w:val="24"/>
          <w:szCs w:val="24"/>
        </w:rPr>
        <w:t>6. Compliance Checklist</w:t>
      </w:r>
      <w:bookmarkEnd w:id="0"/>
      <w:r w:rsidRPr="00377836">
        <w:rPr>
          <w:rFonts w:ascii="Times New Roman" w:hAnsi="Times New Roman"/>
          <w:sz w:val="24"/>
          <w:szCs w:val="24"/>
        </w:rPr>
        <w:t> </w:t>
      </w:r>
    </w:p>
    <w:p w14:paraId="3ACE62BD" w14:textId="77777777" w:rsidR="00A10F6D" w:rsidRPr="00844426" w:rsidRDefault="00A10F6D" w:rsidP="00A10F6D">
      <w:pPr>
        <w:textAlignment w:val="baseline"/>
        <w:rPr>
          <w:rFonts w:ascii="Meiryo UI" w:eastAsia="Meiryo UI" w:hAnsi="Meiryo UI" w:cs="ＭＳ Ｐゴシック"/>
          <w:b/>
          <w:bCs/>
          <w:color w:val="365F91"/>
        </w:rPr>
      </w:pPr>
      <w:r w:rsidRPr="00844426">
        <w:rPr>
          <w:rFonts w:ascii="Times New Roman" w:eastAsia="Meiryo UI" w:hAnsi="Times New Roman" w:cs="Times New Roman"/>
        </w:rPr>
        <w:t xml:space="preserve">Please answer the following questions regarding the Designated Development Partner, Collaboration </w:t>
      </w:r>
      <w:r w:rsidRPr="00844426">
        <w:rPr>
          <w:rFonts w:ascii="Times New Roman" w:eastAsia="Meiryo UI" w:hAnsi="Times New Roman" w:cs="Times New Roman"/>
        </w:rPr>
        <w:lastRenderedPageBreak/>
        <w:t xml:space="preserve">Partner(s), and Principal Investigators who will be involved in the project proposed in this application (“Project”).  Please mark ‘Yes’ or ‘No’ and provide explanations as needed.  Please note that your answers in this section will be </w:t>
      </w:r>
      <w:proofErr w:type="gramStart"/>
      <w:r w:rsidRPr="00844426">
        <w:rPr>
          <w:rFonts w:ascii="Times New Roman" w:eastAsia="Meiryo UI" w:hAnsi="Times New Roman" w:cs="Times New Roman"/>
        </w:rPr>
        <w:t>taken into account</w:t>
      </w:r>
      <w:proofErr w:type="gramEnd"/>
      <w:r w:rsidRPr="00844426">
        <w:rPr>
          <w:rFonts w:ascii="Times New Roman" w:eastAsia="Meiryo UI" w:hAnsi="Times New Roman" w:cs="Times New Roman"/>
        </w:rPr>
        <w:t xml:space="preserve"> by </w:t>
      </w:r>
      <w:proofErr w:type="gramStart"/>
      <w:r w:rsidRPr="00844426">
        <w:rPr>
          <w:rFonts w:ascii="Times New Roman" w:eastAsia="Meiryo UI" w:hAnsi="Times New Roman" w:cs="Times New Roman"/>
        </w:rPr>
        <w:t>the GHIT</w:t>
      </w:r>
      <w:proofErr w:type="gramEnd"/>
      <w:r w:rsidRPr="00844426">
        <w:rPr>
          <w:rFonts w:ascii="Times New Roman" w:eastAsia="Meiryo UI" w:hAnsi="Times New Roman" w:cs="Times New Roman"/>
        </w:rPr>
        <w:t xml:space="preserve"> Fund as in its decision on your application. </w:t>
      </w:r>
    </w:p>
    <w:p w14:paraId="1AAECD18" w14:textId="77777777" w:rsidR="00A10F6D" w:rsidRPr="00A10813" w:rsidRDefault="00A10F6D" w:rsidP="00A10F6D">
      <w:pPr>
        <w:textAlignment w:val="baseline"/>
        <w:rPr>
          <w:rFonts w:ascii="Meiryo UI" w:eastAsia="Meiryo UI" w:hAnsi="Meiryo UI" w:cs="ＭＳ Ｐゴシック"/>
          <w:sz w:val="18"/>
          <w:szCs w:val="18"/>
        </w:rPr>
      </w:pP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3606"/>
      </w:tblGrid>
      <w:tr w:rsidR="00A10F6D" w:rsidRPr="00961775" w14:paraId="3916B946" w14:textId="77777777" w:rsidTr="00A536B6">
        <w:trPr>
          <w:trHeight w:val="300"/>
        </w:trPr>
        <w:tc>
          <w:tcPr>
            <w:tcW w:w="5379" w:type="dxa"/>
            <w:tcBorders>
              <w:top w:val="single" w:sz="6" w:space="0" w:color="auto"/>
              <w:left w:val="single" w:sz="6" w:space="0" w:color="auto"/>
              <w:bottom w:val="single" w:sz="6" w:space="0" w:color="auto"/>
              <w:right w:val="single" w:sz="6" w:space="0" w:color="auto"/>
            </w:tcBorders>
            <w:hideMark/>
          </w:tcPr>
          <w:p w14:paraId="3EFEE2CB" w14:textId="77777777" w:rsidR="00A10F6D" w:rsidRPr="00844426" w:rsidRDefault="00A10F6D" w:rsidP="00A10F6D">
            <w:pPr>
              <w:widowControl/>
              <w:numPr>
                <w:ilvl w:val="0"/>
                <w:numId w:val="4"/>
              </w:numPr>
              <w:textAlignment w:val="baseline"/>
              <w:rPr>
                <w:rFonts w:ascii="Times New Roman" w:eastAsia="Meiryo UI" w:hAnsi="Times New Roman" w:cs="Times New Roman"/>
              </w:rPr>
            </w:pPr>
            <w:r w:rsidRPr="00844426">
              <w:rPr>
                <w:rFonts w:ascii="Times New Roman" w:eastAsia="Meiryo UI" w:hAnsi="Times New Roman" w:cs="Times New Roman"/>
              </w:rPr>
              <w:t>Are there any pending or threatened civil, criminal, administrative, or regulatory proceedings, actions, suits, or investigations (either as a plaintiff or a defendant) that could have an effect on the Project? </w:t>
            </w:r>
          </w:p>
        </w:tc>
        <w:tc>
          <w:tcPr>
            <w:tcW w:w="3606" w:type="dxa"/>
            <w:tcBorders>
              <w:top w:val="single" w:sz="6" w:space="0" w:color="auto"/>
              <w:left w:val="single" w:sz="6" w:space="0" w:color="auto"/>
              <w:bottom w:val="single" w:sz="6" w:space="0" w:color="auto"/>
              <w:right w:val="single" w:sz="6" w:space="0" w:color="auto"/>
            </w:tcBorders>
            <w:hideMark/>
          </w:tcPr>
          <w:p w14:paraId="534F4DC0"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646C37">
              <w:rPr>
                <w:rFonts w:ascii="Segoe UI Symbol" w:eastAsia="ＭＳ ゴシック" w:hAnsi="Segoe UI Symbol" w:cs="Segoe UI Symbol"/>
              </w:rPr>
              <w:t>☐</w:t>
            </w:r>
            <w:r w:rsidRPr="00D6505A">
              <w:rPr>
                <w:rFonts w:ascii="Times New Roman" w:eastAsia="Times New Roman" w:hAnsi="Times New Roman" w:cs="Times New Roman"/>
                <w:color w:val="000000"/>
                <w:sz w:val="20"/>
                <w:szCs w:val="20"/>
              </w:rPr>
              <w:t xml:space="preserve"> </w:t>
            </w:r>
            <w:r w:rsidRPr="00844426">
              <w:rPr>
                <w:rFonts w:ascii="Times New Roman" w:eastAsia="Meiryo UI" w:hAnsi="Times New Roman" w:cs="Times New Roman"/>
              </w:rPr>
              <w:t>No </w:t>
            </w:r>
          </w:p>
          <w:p w14:paraId="2466ADF2" w14:textId="77777777" w:rsidR="00A10F6D" w:rsidRPr="00844426" w:rsidRDefault="00A10F6D" w:rsidP="00A536B6">
            <w:pPr>
              <w:textAlignment w:val="baseline"/>
              <w:rPr>
                <w:rFonts w:ascii="Times New Roman" w:eastAsia="Meiryo UI" w:hAnsi="Times New Roman" w:cs="Times New Roman"/>
              </w:rPr>
            </w:pPr>
            <w:r w:rsidRPr="359A99FC">
              <w:rPr>
                <w:rFonts w:ascii="Times New Roman" w:eastAsia="Meiryo UI" w:hAnsi="Times New Roman" w:cs="Times New Roman"/>
              </w:rPr>
              <w:t>​​</w:t>
            </w:r>
            <w:r w:rsidRPr="359A99FC">
              <w:rPr>
                <w:rFonts w:ascii="Segoe UI Symbol" w:eastAsia="Meiryo UI" w:hAnsi="Segoe UI Symbol" w:cs="Segoe UI Symbol"/>
              </w:rPr>
              <w:t>☐</w:t>
            </w:r>
            <w:r w:rsidRPr="359A99FC">
              <w:rPr>
                <w:rFonts w:ascii="Times New Roman" w:eastAsia="Meiryo UI" w:hAnsi="Times New Roman" w:cs="Times New Roman"/>
              </w:rPr>
              <w:t>​ Yes</w:t>
            </w:r>
            <w:r>
              <w:rPr>
                <w:rFonts w:ascii="Times New Roman" w:eastAsia="Meiryo UI" w:hAnsi="Times New Roman" w:cs="Times New Roman" w:hint="eastAsia"/>
              </w:rPr>
              <w:t>,</w:t>
            </w:r>
            <w:r w:rsidRPr="359A99FC">
              <w:rPr>
                <w:rFonts w:ascii="Times New Roman" w:eastAsia="Meiryo UI" w:hAnsi="Times New Roman" w:cs="Times New Roman"/>
              </w:rPr>
              <w:t xml:space="preserve"> </w:t>
            </w:r>
            <w:proofErr w:type="gramStart"/>
            <w:r w:rsidRPr="009E44C1">
              <w:rPr>
                <w:rFonts w:ascii="Times New Roman" w:eastAsia="Times New Roman" w:hAnsi="Times New Roman" w:cs="Times New Roman"/>
              </w:rPr>
              <w:t>_(</w:t>
            </w:r>
            <w:proofErr w:type="gramEnd"/>
            <w:r w:rsidRPr="009E44C1">
              <w:rPr>
                <w:rFonts w:ascii="Times New Roman" w:eastAsia="Times New Roman" w:hAnsi="Times New Roman" w:cs="Times New Roman"/>
              </w:rPr>
              <w:t>explain</w:t>
            </w:r>
            <w:r w:rsidRPr="009E44C1">
              <w:rPr>
                <w:rFonts w:ascii="Times New Roman" w:hAnsi="Times New Roman" w:cs="Times New Roman" w:hint="eastAsia"/>
              </w:rPr>
              <w:t xml:space="preserve"> </w:t>
            </w:r>
            <w:proofErr w:type="gramStart"/>
            <w:r w:rsidRPr="009E44C1">
              <w:rPr>
                <w:rFonts w:ascii="Times New Roman" w:hAnsi="Times New Roman" w:cs="Times New Roman" w:hint="eastAsia"/>
              </w:rPr>
              <w:t>here</w:t>
            </w:r>
            <w:r w:rsidRPr="009E44C1">
              <w:rPr>
                <w:rFonts w:ascii="Times New Roman" w:eastAsia="Times New Roman" w:hAnsi="Times New Roman" w:cs="Times New Roman"/>
              </w:rPr>
              <w:t>)_</w:t>
            </w:r>
            <w:proofErr w:type="gramEnd"/>
          </w:p>
          <w:p w14:paraId="122BE5AC"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 </w:t>
            </w:r>
          </w:p>
        </w:tc>
      </w:tr>
      <w:tr w:rsidR="00A10F6D" w:rsidRPr="00961775" w14:paraId="583AF7C5" w14:textId="77777777" w:rsidTr="00A536B6">
        <w:trPr>
          <w:trHeight w:val="300"/>
        </w:trPr>
        <w:tc>
          <w:tcPr>
            <w:tcW w:w="5379" w:type="dxa"/>
            <w:tcBorders>
              <w:top w:val="single" w:sz="6" w:space="0" w:color="auto"/>
              <w:left w:val="single" w:sz="6" w:space="0" w:color="auto"/>
              <w:bottom w:val="single" w:sz="6" w:space="0" w:color="auto"/>
              <w:right w:val="single" w:sz="6" w:space="0" w:color="auto"/>
            </w:tcBorders>
            <w:hideMark/>
          </w:tcPr>
          <w:p w14:paraId="37CE7857" w14:textId="77777777" w:rsidR="00A10F6D" w:rsidRPr="00844426" w:rsidRDefault="00A10F6D" w:rsidP="00A10F6D">
            <w:pPr>
              <w:widowControl/>
              <w:numPr>
                <w:ilvl w:val="0"/>
                <w:numId w:val="5"/>
              </w:numPr>
              <w:textAlignment w:val="baseline"/>
              <w:rPr>
                <w:rFonts w:ascii="Times New Roman" w:eastAsia="Meiryo UI" w:hAnsi="Times New Roman" w:cs="Times New Roman"/>
              </w:rPr>
            </w:pPr>
            <w:r w:rsidRPr="00844426">
              <w:rPr>
                <w:rFonts w:ascii="Times New Roman" w:eastAsia="Meiryo UI" w:hAnsi="Times New Roman" w:cs="Times New Roman"/>
              </w:rPr>
              <w:t>Are sufficient measures in place to ensure that the project is implemented, controlled, managed, and monitored in compliance with all applicable ethical, legal, regulatory, and safety rules and requirements, including applicable international, national, local, industry, and institutional standards? </w:t>
            </w:r>
          </w:p>
        </w:tc>
        <w:tc>
          <w:tcPr>
            <w:tcW w:w="3606" w:type="dxa"/>
            <w:tcBorders>
              <w:top w:val="single" w:sz="6" w:space="0" w:color="auto"/>
              <w:left w:val="single" w:sz="6" w:space="0" w:color="auto"/>
              <w:bottom w:val="single" w:sz="6" w:space="0" w:color="auto"/>
              <w:right w:val="single" w:sz="6" w:space="0" w:color="auto"/>
            </w:tcBorders>
            <w:hideMark/>
          </w:tcPr>
          <w:p w14:paraId="06EB6725" w14:textId="77777777" w:rsidR="00A10F6D" w:rsidRDefault="00A10F6D" w:rsidP="00A536B6">
            <w:pPr>
              <w:textAlignment w:val="baseline"/>
              <w:rPr>
                <w:rFonts w:ascii="Times New Roman"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No</w:t>
            </w:r>
            <w:r>
              <w:rPr>
                <w:rFonts w:ascii="Times New Roman" w:eastAsia="Meiryo UI" w:hAnsi="Times New Roman" w:cs="Times New Roman" w:hint="eastAsia"/>
              </w:rPr>
              <w:t xml:space="preserve">, </w:t>
            </w:r>
            <w:proofErr w:type="gramStart"/>
            <w:r w:rsidRPr="009E44C1">
              <w:rPr>
                <w:rFonts w:ascii="Times New Roman" w:eastAsia="Times New Roman" w:hAnsi="Times New Roman" w:cs="Times New Roman"/>
              </w:rPr>
              <w:t>_(</w:t>
            </w:r>
            <w:proofErr w:type="gramEnd"/>
            <w:r w:rsidRPr="009E44C1">
              <w:rPr>
                <w:rFonts w:ascii="Times New Roman" w:eastAsia="Times New Roman" w:hAnsi="Times New Roman" w:cs="Times New Roman"/>
              </w:rPr>
              <w:t>explain</w:t>
            </w:r>
            <w:r w:rsidRPr="009E44C1">
              <w:rPr>
                <w:rFonts w:ascii="Times New Roman" w:hAnsi="Times New Roman" w:cs="Times New Roman" w:hint="eastAsia"/>
              </w:rPr>
              <w:t xml:space="preserve"> </w:t>
            </w:r>
            <w:proofErr w:type="gramStart"/>
            <w:r w:rsidRPr="009E44C1">
              <w:rPr>
                <w:rFonts w:ascii="Times New Roman" w:hAnsi="Times New Roman" w:cs="Times New Roman" w:hint="eastAsia"/>
              </w:rPr>
              <w:t>here</w:t>
            </w:r>
            <w:r w:rsidRPr="009E44C1">
              <w:rPr>
                <w:rFonts w:ascii="Times New Roman" w:eastAsia="Times New Roman" w:hAnsi="Times New Roman" w:cs="Times New Roman"/>
              </w:rPr>
              <w:t>)_</w:t>
            </w:r>
            <w:proofErr w:type="gramEnd"/>
          </w:p>
          <w:p w14:paraId="0FE09923" w14:textId="77777777" w:rsidR="00A10F6D" w:rsidRPr="00E378F8" w:rsidRDefault="00A10F6D" w:rsidP="00A536B6">
            <w:pPr>
              <w:textAlignment w:val="baseline"/>
              <w:rPr>
                <w:rFonts w:ascii="Times New Roman" w:hAnsi="Times New Roman" w:cs="Times New Roman"/>
              </w:rPr>
            </w:pPr>
          </w:p>
          <w:p w14:paraId="365F8B03" w14:textId="77777777" w:rsidR="00A10F6D" w:rsidRPr="00844426" w:rsidRDefault="00A10F6D" w:rsidP="00A536B6">
            <w:pPr>
              <w:textAlignment w:val="baseline"/>
              <w:rPr>
                <w:rFonts w:ascii="Times New Roman" w:eastAsia="Meiryo UI" w:hAnsi="Times New Roman" w:cs="Times New Roman"/>
              </w:rPr>
            </w:pPr>
            <w:r w:rsidRPr="359A99FC">
              <w:rPr>
                <w:rFonts w:ascii="Times New Roman" w:eastAsia="Meiryo UI" w:hAnsi="Times New Roman" w:cs="Times New Roman"/>
              </w:rPr>
              <w:t>​​</w:t>
            </w:r>
            <w:r w:rsidRPr="359A99FC">
              <w:rPr>
                <w:rFonts w:ascii="Segoe UI Symbol" w:eastAsia="Meiryo UI" w:hAnsi="Segoe UI Symbol" w:cs="Segoe UI Symbol"/>
              </w:rPr>
              <w:t>☐</w:t>
            </w:r>
            <w:r w:rsidRPr="359A99FC">
              <w:rPr>
                <w:rFonts w:ascii="Times New Roman" w:eastAsia="Meiryo UI" w:hAnsi="Times New Roman" w:cs="Times New Roman"/>
              </w:rPr>
              <w:t>​ Yes</w:t>
            </w:r>
            <w:r w:rsidRPr="009E44C1">
              <w:rPr>
                <w:rFonts w:ascii="Times New Roman" w:hAnsi="Times New Roman" w:cs="Times New Roman" w:hint="eastAsia"/>
              </w:rPr>
              <w:t xml:space="preserve">, </w:t>
            </w:r>
            <w:proofErr w:type="gramStart"/>
            <w:r w:rsidRPr="009E44C1">
              <w:rPr>
                <w:rFonts w:ascii="Times New Roman" w:eastAsia="Times New Roman" w:hAnsi="Times New Roman" w:cs="Times New Roman"/>
              </w:rPr>
              <w:t>_</w:t>
            </w:r>
            <w:r w:rsidRPr="009E44C1">
              <w:rPr>
                <w:rFonts w:ascii="Times New Roman" w:hAnsi="Times New Roman" w:cs="Times New Roman" w:hint="eastAsia"/>
              </w:rPr>
              <w:t>(</w:t>
            </w:r>
            <w:proofErr w:type="gramEnd"/>
            <w:r w:rsidRPr="009E44C1">
              <w:rPr>
                <w:rFonts w:ascii="Times New Roman" w:hAnsi="Times New Roman" w:cs="Times New Roman" w:hint="eastAsia"/>
              </w:rPr>
              <w:t xml:space="preserve">specify </w:t>
            </w:r>
            <w:proofErr w:type="gramStart"/>
            <w:r w:rsidRPr="009E44C1">
              <w:rPr>
                <w:rFonts w:ascii="Times New Roman" w:hAnsi="Times New Roman" w:cs="Times New Roman" w:hint="eastAsia"/>
              </w:rPr>
              <w:t>here</w:t>
            </w:r>
            <w:r w:rsidRPr="009E44C1">
              <w:rPr>
                <w:rFonts w:ascii="Times New Roman" w:eastAsia="Times New Roman" w:hAnsi="Times New Roman" w:cs="Times New Roman"/>
              </w:rPr>
              <w:t>)_</w:t>
            </w:r>
            <w:proofErr w:type="gramEnd"/>
          </w:p>
          <w:p w14:paraId="0A64CDE1"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 </w:t>
            </w:r>
          </w:p>
        </w:tc>
      </w:tr>
      <w:tr w:rsidR="00A10F6D" w:rsidRPr="00961775" w14:paraId="7277FC3F" w14:textId="77777777" w:rsidTr="00A536B6">
        <w:trPr>
          <w:trHeight w:val="300"/>
        </w:trPr>
        <w:tc>
          <w:tcPr>
            <w:tcW w:w="5379" w:type="dxa"/>
            <w:tcBorders>
              <w:top w:val="single" w:sz="6" w:space="0" w:color="auto"/>
              <w:left w:val="single" w:sz="6" w:space="0" w:color="auto"/>
              <w:bottom w:val="single" w:sz="6" w:space="0" w:color="auto"/>
              <w:right w:val="single" w:sz="6" w:space="0" w:color="auto"/>
            </w:tcBorders>
            <w:hideMark/>
          </w:tcPr>
          <w:p w14:paraId="694021E5" w14:textId="77777777" w:rsidR="00A10F6D" w:rsidRPr="00844426" w:rsidRDefault="00A10F6D" w:rsidP="00A10F6D">
            <w:pPr>
              <w:widowControl/>
              <w:numPr>
                <w:ilvl w:val="0"/>
                <w:numId w:val="6"/>
              </w:numPr>
              <w:textAlignment w:val="baseline"/>
              <w:rPr>
                <w:rFonts w:ascii="Times New Roman" w:eastAsia="Meiryo UI" w:hAnsi="Times New Roman" w:cs="Times New Roman"/>
              </w:rPr>
            </w:pPr>
            <w:r w:rsidRPr="00844426">
              <w:rPr>
                <w:rFonts w:ascii="Times New Roman" w:eastAsia="Meiryo UI" w:hAnsi="Times New Roman" w:cs="Times New Roman"/>
              </w:rPr>
              <w:t>Are sufficient measures in place to prevent each of the following? </w:t>
            </w:r>
          </w:p>
          <w:p w14:paraId="5C614C85" w14:textId="77777777" w:rsidR="00A10F6D" w:rsidRPr="00844426" w:rsidRDefault="00A10F6D" w:rsidP="00A10F6D">
            <w:pPr>
              <w:widowControl/>
              <w:numPr>
                <w:ilvl w:val="0"/>
                <w:numId w:val="7"/>
              </w:numPr>
              <w:textAlignment w:val="baseline"/>
              <w:rPr>
                <w:rFonts w:ascii="Times New Roman" w:eastAsia="Meiryo UI" w:hAnsi="Times New Roman" w:cs="Times New Roman"/>
              </w:rPr>
            </w:pPr>
            <w:r w:rsidRPr="00844426">
              <w:rPr>
                <w:rFonts w:ascii="Times New Roman" w:eastAsia="Meiryo UI" w:hAnsi="Times New Roman" w:cs="Times New Roman"/>
              </w:rPr>
              <w:t>Research Misconduct</w:t>
            </w:r>
            <w:r>
              <w:rPr>
                <w:rStyle w:val="afb"/>
                <w:rFonts w:ascii="Times New Roman" w:eastAsia="Meiryo UI" w:hAnsi="Times New Roman" w:cs="Times New Roman"/>
              </w:rPr>
              <w:footnoteReference w:id="1"/>
            </w:r>
          </w:p>
          <w:p w14:paraId="1BC16D99" w14:textId="77777777" w:rsidR="00A10F6D" w:rsidRPr="00844426" w:rsidRDefault="00A10F6D" w:rsidP="00A10F6D">
            <w:pPr>
              <w:widowControl/>
              <w:numPr>
                <w:ilvl w:val="0"/>
                <w:numId w:val="8"/>
              </w:numPr>
              <w:textAlignment w:val="baseline"/>
              <w:rPr>
                <w:rFonts w:ascii="Times New Roman" w:eastAsia="Meiryo UI" w:hAnsi="Times New Roman" w:cs="Times New Roman"/>
              </w:rPr>
            </w:pPr>
            <w:r w:rsidRPr="00844426">
              <w:rPr>
                <w:rFonts w:ascii="Times New Roman" w:eastAsia="Meiryo UI" w:hAnsi="Times New Roman" w:cs="Times New Roman"/>
              </w:rPr>
              <w:t>Misuse, misappropriation, or other inappropriate use of grants, donations, contributions, or subsidies</w:t>
            </w:r>
            <w:r>
              <w:rPr>
                <w:rStyle w:val="afb"/>
                <w:rFonts w:ascii="Times New Roman" w:eastAsia="Meiryo UI" w:hAnsi="Times New Roman" w:cs="Times New Roman"/>
              </w:rPr>
              <w:footnoteReference w:id="2"/>
            </w:r>
          </w:p>
        </w:tc>
        <w:tc>
          <w:tcPr>
            <w:tcW w:w="3606" w:type="dxa"/>
            <w:tcBorders>
              <w:top w:val="single" w:sz="6" w:space="0" w:color="auto"/>
              <w:left w:val="single" w:sz="6" w:space="0" w:color="auto"/>
              <w:bottom w:val="single" w:sz="6" w:space="0" w:color="auto"/>
              <w:right w:val="single" w:sz="6" w:space="0" w:color="auto"/>
            </w:tcBorders>
            <w:hideMark/>
          </w:tcPr>
          <w:p w14:paraId="669653E8" w14:textId="77777777" w:rsidR="00A10F6D" w:rsidRDefault="00A10F6D" w:rsidP="00A536B6">
            <w:pPr>
              <w:textAlignment w:val="baseline"/>
              <w:rPr>
                <w:rFonts w:ascii="Times New Roman"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No</w:t>
            </w:r>
            <w:r>
              <w:rPr>
                <w:rFonts w:ascii="Times New Roman" w:eastAsia="Meiryo UI" w:hAnsi="Times New Roman" w:cs="Times New Roman" w:hint="eastAsia"/>
              </w:rPr>
              <w:t>,</w:t>
            </w:r>
            <w:r w:rsidRPr="00844426">
              <w:rPr>
                <w:rFonts w:ascii="Times New Roman" w:eastAsia="Meiryo UI" w:hAnsi="Times New Roman" w:cs="Times New Roman"/>
              </w:rPr>
              <w:t> </w:t>
            </w:r>
            <w:proofErr w:type="gramStart"/>
            <w:r w:rsidRPr="009E44C1">
              <w:rPr>
                <w:rFonts w:ascii="Times New Roman" w:eastAsia="Times New Roman" w:hAnsi="Times New Roman" w:cs="Times New Roman"/>
              </w:rPr>
              <w:t>_(</w:t>
            </w:r>
            <w:proofErr w:type="gramEnd"/>
            <w:r w:rsidRPr="009E44C1">
              <w:rPr>
                <w:rFonts w:ascii="Times New Roman" w:eastAsia="Times New Roman" w:hAnsi="Times New Roman" w:cs="Times New Roman"/>
              </w:rPr>
              <w:t>explain</w:t>
            </w:r>
            <w:r w:rsidRPr="009E44C1">
              <w:rPr>
                <w:rFonts w:ascii="Times New Roman" w:hAnsi="Times New Roman" w:cs="Times New Roman" w:hint="eastAsia"/>
              </w:rPr>
              <w:t xml:space="preserve"> </w:t>
            </w:r>
            <w:proofErr w:type="gramStart"/>
            <w:r w:rsidRPr="009E44C1">
              <w:rPr>
                <w:rFonts w:ascii="Times New Roman" w:hAnsi="Times New Roman" w:cs="Times New Roman" w:hint="eastAsia"/>
              </w:rPr>
              <w:t>here</w:t>
            </w:r>
            <w:r w:rsidRPr="009E44C1">
              <w:rPr>
                <w:rFonts w:ascii="Times New Roman" w:eastAsia="Times New Roman" w:hAnsi="Times New Roman" w:cs="Times New Roman"/>
              </w:rPr>
              <w:t>)_</w:t>
            </w:r>
            <w:proofErr w:type="gramEnd"/>
          </w:p>
          <w:p w14:paraId="301DD681" w14:textId="77777777" w:rsidR="00A10F6D" w:rsidRPr="00B30AD7" w:rsidRDefault="00A10F6D" w:rsidP="00A536B6">
            <w:pPr>
              <w:textAlignment w:val="baseline"/>
              <w:rPr>
                <w:rFonts w:ascii="Times New Roman" w:hAnsi="Times New Roman" w:cs="Times New Roman"/>
              </w:rPr>
            </w:pPr>
          </w:p>
          <w:p w14:paraId="03BAE9EF" w14:textId="77777777" w:rsidR="00A10F6D" w:rsidRPr="00844426" w:rsidRDefault="00A10F6D" w:rsidP="00A536B6">
            <w:pPr>
              <w:textAlignment w:val="baseline"/>
              <w:rPr>
                <w:rFonts w:ascii="Times New Roman" w:eastAsia="Meiryo UI" w:hAnsi="Times New Roman" w:cs="Times New Roman"/>
              </w:rPr>
            </w:pPr>
            <w:r w:rsidRPr="359A99FC">
              <w:rPr>
                <w:rFonts w:ascii="Times New Roman" w:eastAsia="Meiryo UI" w:hAnsi="Times New Roman" w:cs="Times New Roman"/>
              </w:rPr>
              <w:t>​​</w:t>
            </w:r>
            <w:r w:rsidRPr="359A99FC">
              <w:rPr>
                <w:rFonts w:ascii="Segoe UI Symbol" w:eastAsia="Meiryo UI" w:hAnsi="Segoe UI Symbol" w:cs="Segoe UI Symbol"/>
              </w:rPr>
              <w:t>☐</w:t>
            </w:r>
            <w:r w:rsidRPr="359A99FC">
              <w:rPr>
                <w:rFonts w:ascii="Times New Roman" w:eastAsia="Meiryo UI" w:hAnsi="Times New Roman" w:cs="Times New Roman"/>
              </w:rPr>
              <w:t>​ Yes</w:t>
            </w:r>
            <w:r>
              <w:rPr>
                <w:rFonts w:ascii="Times New Roman" w:eastAsia="Meiryo UI" w:hAnsi="Times New Roman" w:cs="Times New Roman" w:hint="eastAsia"/>
              </w:rPr>
              <w:t>,</w:t>
            </w:r>
            <w:r w:rsidRPr="359A99FC">
              <w:rPr>
                <w:rFonts w:ascii="Times New Roman" w:eastAsia="Meiryo UI" w:hAnsi="Times New Roman" w:cs="Times New Roman"/>
              </w:rPr>
              <w:t xml:space="preserve"> </w:t>
            </w:r>
            <w:proofErr w:type="gramStart"/>
            <w:r w:rsidRPr="009E44C1">
              <w:rPr>
                <w:rFonts w:ascii="Times New Roman" w:eastAsia="Times New Roman" w:hAnsi="Times New Roman" w:cs="Times New Roman"/>
              </w:rPr>
              <w:t>_(</w:t>
            </w:r>
            <w:proofErr w:type="gramEnd"/>
            <w:r w:rsidRPr="009E44C1">
              <w:rPr>
                <w:rFonts w:ascii="Times New Roman" w:eastAsia="Times New Roman" w:hAnsi="Times New Roman" w:cs="Times New Roman"/>
              </w:rPr>
              <w:t>explain</w:t>
            </w:r>
            <w:r w:rsidRPr="009E44C1">
              <w:rPr>
                <w:rFonts w:ascii="Times New Roman" w:hAnsi="Times New Roman" w:cs="Times New Roman" w:hint="eastAsia"/>
              </w:rPr>
              <w:t xml:space="preserve"> </w:t>
            </w:r>
            <w:proofErr w:type="gramStart"/>
            <w:r w:rsidRPr="009E44C1">
              <w:rPr>
                <w:rFonts w:ascii="Times New Roman" w:hAnsi="Times New Roman" w:cs="Times New Roman" w:hint="eastAsia"/>
              </w:rPr>
              <w:t>here</w:t>
            </w:r>
            <w:r w:rsidRPr="009E44C1">
              <w:rPr>
                <w:rFonts w:ascii="Times New Roman" w:eastAsia="Times New Roman" w:hAnsi="Times New Roman" w:cs="Times New Roman"/>
              </w:rPr>
              <w:t>)_</w:t>
            </w:r>
            <w:proofErr w:type="gramEnd"/>
          </w:p>
          <w:p w14:paraId="34AD2BD9"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 </w:t>
            </w:r>
          </w:p>
        </w:tc>
      </w:tr>
      <w:tr w:rsidR="00A10F6D" w:rsidRPr="00961775" w14:paraId="773117A2" w14:textId="77777777" w:rsidTr="00A536B6">
        <w:trPr>
          <w:trHeight w:val="300"/>
        </w:trPr>
        <w:tc>
          <w:tcPr>
            <w:tcW w:w="5379" w:type="dxa"/>
            <w:tcBorders>
              <w:top w:val="single" w:sz="6" w:space="0" w:color="auto"/>
              <w:left w:val="single" w:sz="6" w:space="0" w:color="auto"/>
              <w:bottom w:val="single" w:sz="6" w:space="0" w:color="auto"/>
              <w:right w:val="single" w:sz="6" w:space="0" w:color="auto"/>
            </w:tcBorders>
            <w:hideMark/>
          </w:tcPr>
          <w:p w14:paraId="0014E39E" w14:textId="77777777" w:rsidR="00A10F6D" w:rsidRPr="00844426" w:rsidRDefault="00A10F6D" w:rsidP="00A10F6D">
            <w:pPr>
              <w:widowControl/>
              <w:numPr>
                <w:ilvl w:val="0"/>
                <w:numId w:val="9"/>
              </w:numPr>
              <w:textAlignment w:val="baseline"/>
              <w:rPr>
                <w:rFonts w:ascii="Times New Roman" w:eastAsia="Meiryo UI" w:hAnsi="Times New Roman" w:cs="Times New Roman"/>
              </w:rPr>
            </w:pPr>
            <w:r w:rsidRPr="00844426">
              <w:rPr>
                <w:rFonts w:ascii="Times New Roman" w:eastAsia="Meiryo UI" w:hAnsi="Times New Roman" w:cs="Times New Roman"/>
              </w:rPr>
              <w:t>Please confirm that, to the best of their knowledge, the Designated Development Partner, Collaboration Partner(s), and/or Principal Investigator(s) have not, directly or indirectly supported or promoted, and will use reasonable efforts to ensure that they do not directly or indirectly support or promote, terrorist, criminal, or anti-social activities or related training, or money laundering. </w:t>
            </w:r>
          </w:p>
        </w:tc>
        <w:tc>
          <w:tcPr>
            <w:tcW w:w="3606" w:type="dxa"/>
            <w:tcBorders>
              <w:top w:val="single" w:sz="6" w:space="0" w:color="auto"/>
              <w:left w:val="single" w:sz="6" w:space="0" w:color="auto"/>
              <w:bottom w:val="single" w:sz="6" w:space="0" w:color="auto"/>
              <w:right w:val="single" w:sz="6" w:space="0" w:color="auto"/>
            </w:tcBorders>
            <w:hideMark/>
          </w:tcPr>
          <w:p w14:paraId="3C6CD913"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Confirm </w:t>
            </w:r>
          </w:p>
          <w:p w14:paraId="36D07BFB"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Do not certify </w:t>
            </w:r>
          </w:p>
        </w:tc>
      </w:tr>
      <w:tr w:rsidR="00A10F6D" w:rsidRPr="00961775" w14:paraId="6D6C10AE" w14:textId="77777777" w:rsidTr="00A536B6">
        <w:trPr>
          <w:trHeight w:val="300"/>
        </w:trPr>
        <w:tc>
          <w:tcPr>
            <w:tcW w:w="5379" w:type="dxa"/>
            <w:tcBorders>
              <w:top w:val="single" w:sz="6" w:space="0" w:color="auto"/>
              <w:left w:val="single" w:sz="6" w:space="0" w:color="auto"/>
              <w:bottom w:val="single" w:sz="6" w:space="0" w:color="auto"/>
              <w:right w:val="single" w:sz="6" w:space="0" w:color="auto"/>
            </w:tcBorders>
            <w:hideMark/>
          </w:tcPr>
          <w:p w14:paraId="31649EAF" w14:textId="77777777" w:rsidR="00A10F6D" w:rsidRPr="00844426" w:rsidRDefault="00A10F6D" w:rsidP="00A10F6D">
            <w:pPr>
              <w:widowControl/>
              <w:numPr>
                <w:ilvl w:val="0"/>
                <w:numId w:val="10"/>
              </w:numPr>
              <w:textAlignment w:val="baseline"/>
              <w:rPr>
                <w:rFonts w:ascii="Times New Roman" w:eastAsia="Meiryo UI" w:hAnsi="Times New Roman" w:cs="Times New Roman"/>
              </w:rPr>
            </w:pPr>
            <w:r w:rsidRPr="00844426">
              <w:rPr>
                <w:rFonts w:ascii="Times New Roman" w:eastAsia="Meiryo UI" w:hAnsi="Times New Roman" w:cs="Times New Roman"/>
              </w:rPr>
              <w:t>Please confirm that the Designated Development Partner, Collaboration Partner(s), and/or Principal Investigator(s) have never taken any action to directly or indirectly offer, pay, promise to pay, or authorize or approve the payment or giving of money, property, gifts, or anything else of value, directly or indirectly, to any government official in Japan or in any other jurisdiction or any official of any public international organization for the purpose of  influence official action or securing an improper advantage. </w:t>
            </w:r>
          </w:p>
        </w:tc>
        <w:tc>
          <w:tcPr>
            <w:tcW w:w="3606" w:type="dxa"/>
            <w:tcBorders>
              <w:top w:val="single" w:sz="6" w:space="0" w:color="auto"/>
              <w:left w:val="single" w:sz="6" w:space="0" w:color="auto"/>
              <w:bottom w:val="single" w:sz="6" w:space="0" w:color="auto"/>
              <w:right w:val="single" w:sz="6" w:space="0" w:color="auto"/>
            </w:tcBorders>
            <w:hideMark/>
          </w:tcPr>
          <w:p w14:paraId="7C286AB9"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Confirm </w:t>
            </w:r>
          </w:p>
          <w:p w14:paraId="35934287"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Do not confirm </w:t>
            </w:r>
          </w:p>
        </w:tc>
      </w:tr>
      <w:tr w:rsidR="00A10F6D" w:rsidRPr="00961775" w14:paraId="34499F19" w14:textId="77777777" w:rsidTr="00A536B6">
        <w:trPr>
          <w:trHeight w:val="300"/>
        </w:trPr>
        <w:tc>
          <w:tcPr>
            <w:tcW w:w="5379" w:type="dxa"/>
            <w:tcBorders>
              <w:top w:val="single" w:sz="6" w:space="0" w:color="auto"/>
              <w:left w:val="single" w:sz="6" w:space="0" w:color="auto"/>
              <w:bottom w:val="single" w:sz="6" w:space="0" w:color="auto"/>
              <w:right w:val="single" w:sz="6" w:space="0" w:color="auto"/>
            </w:tcBorders>
          </w:tcPr>
          <w:p w14:paraId="35DD8C72" w14:textId="7E17C022" w:rsidR="00A10F6D" w:rsidRPr="00844426" w:rsidRDefault="00A10F6D" w:rsidP="00A10F6D">
            <w:pPr>
              <w:widowControl/>
              <w:numPr>
                <w:ilvl w:val="0"/>
                <w:numId w:val="10"/>
              </w:numPr>
              <w:textAlignment w:val="baseline"/>
              <w:rPr>
                <w:rFonts w:ascii="Times New Roman" w:eastAsia="Meiryo UI" w:hAnsi="Times New Roman" w:cs="Times New Roman"/>
              </w:rPr>
            </w:pPr>
            <w:r>
              <w:rPr>
                <w:rFonts w:ascii="Times New Roman" w:eastAsia="Meiryo UI" w:hAnsi="Times New Roman" w:cs="Times New Roman" w:hint="eastAsia"/>
              </w:rPr>
              <w:t>Please read and acknowledge the Due Diligence described below.</w:t>
            </w:r>
          </w:p>
        </w:tc>
        <w:tc>
          <w:tcPr>
            <w:tcW w:w="3606" w:type="dxa"/>
            <w:tcBorders>
              <w:top w:val="single" w:sz="6" w:space="0" w:color="auto"/>
              <w:left w:val="single" w:sz="6" w:space="0" w:color="auto"/>
              <w:bottom w:val="single" w:sz="6" w:space="0" w:color="auto"/>
              <w:right w:val="single" w:sz="6" w:space="0" w:color="auto"/>
            </w:tcBorders>
          </w:tcPr>
          <w:p w14:paraId="161B544C" w14:textId="77777777" w:rsidR="00BF5189" w:rsidRPr="00844426" w:rsidRDefault="00BF5189" w:rsidP="00BF5189">
            <w:pPr>
              <w:textAlignment w:val="baseline"/>
              <w:rPr>
                <w:rFonts w:ascii="Times New Roman" w:eastAsia="Meiryo UI" w:hAnsi="Times New Roman" w:cs="Times New Roman"/>
              </w:rPr>
            </w:pPr>
            <w:r w:rsidRPr="00844426">
              <w:rPr>
                <w:rFonts w:ascii="Segoe UI Symbol" w:eastAsia="Meiryo UI" w:hAnsi="Segoe UI Symbol" w:cs="Segoe UI Symbol"/>
              </w:rPr>
              <w:t>☐</w:t>
            </w:r>
            <w:r w:rsidRPr="00844426">
              <w:rPr>
                <w:rFonts w:ascii="Times New Roman" w:eastAsia="Meiryo UI" w:hAnsi="Times New Roman" w:cs="Times New Roman"/>
              </w:rPr>
              <w:t>​ Acknowledge </w:t>
            </w:r>
          </w:p>
          <w:p w14:paraId="0F61C184" w14:textId="317D970A" w:rsidR="00A10F6D" w:rsidRPr="00844426" w:rsidRDefault="00BF5189" w:rsidP="00BF5189">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Do not acknowledge </w:t>
            </w:r>
          </w:p>
        </w:tc>
      </w:tr>
      <w:tr w:rsidR="00A10F6D" w:rsidRPr="00961775" w14:paraId="686A67D7" w14:textId="77777777" w:rsidTr="00A536B6">
        <w:trPr>
          <w:trHeight w:val="435"/>
        </w:trPr>
        <w:tc>
          <w:tcPr>
            <w:tcW w:w="5379" w:type="dxa"/>
            <w:tcBorders>
              <w:top w:val="single" w:sz="6" w:space="0" w:color="auto"/>
              <w:left w:val="single" w:sz="6" w:space="0" w:color="auto"/>
              <w:bottom w:val="single" w:sz="6" w:space="0" w:color="auto"/>
              <w:right w:val="single" w:sz="6" w:space="0" w:color="auto"/>
            </w:tcBorders>
            <w:hideMark/>
          </w:tcPr>
          <w:p w14:paraId="65C8C2AB" w14:textId="132F9681" w:rsidR="00A10F6D" w:rsidRPr="00844426" w:rsidRDefault="00A10F6D" w:rsidP="00A10F6D">
            <w:pPr>
              <w:widowControl/>
              <w:numPr>
                <w:ilvl w:val="0"/>
                <w:numId w:val="11"/>
              </w:numPr>
              <w:textAlignment w:val="baseline"/>
              <w:rPr>
                <w:rFonts w:ascii="Times New Roman" w:eastAsia="Meiryo UI" w:hAnsi="Times New Roman" w:cs="Times New Roman"/>
              </w:rPr>
            </w:pPr>
            <w:r w:rsidRPr="00844426">
              <w:rPr>
                <w:rFonts w:ascii="Times New Roman" w:eastAsia="Meiryo UI" w:hAnsi="Times New Roman" w:cs="Times New Roman"/>
              </w:rPr>
              <w:t>Please read and acknowledge the “Award Administration and Conditions” described</w:t>
            </w:r>
            <w:r w:rsidR="00BF5189">
              <w:rPr>
                <w:rFonts w:ascii="Times New Roman" w:eastAsia="Meiryo UI" w:hAnsi="Times New Roman" w:cs="Times New Roman" w:hint="eastAsia"/>
              </w:rPr>
              <w:t xml:space="preserve"> below.</w:t>
            </w:r>
          </w:p>
        </w:tc>
        <w:tc>
          <w:tcPr>
            <w:tcW w:w="3606" w:type="dxa"/>
            <w:tcBorders>
              <w:top w:val="single" w:sz="6" w:space="0" w:color="auto"/>
              <w:left w:val="single" w:sz="6" w:space="0" w:color="auto"/>
              <w:bottom w:val="single" w:sz="6" w:space="0" w:color="auto"/>
              <w:right w:val="single" w:sz="6" w:space="0" w:color="auto"/>
            </w:tcBorders>
            <w:hideMark/>
          </w:tcPr>
          <w:p w14:paraId="61E103D8"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Acknowledge </w:t>
            </w:r>
          </w:p>
          <w:p w14:paraId="105D5AA0" w14:textId="77777777" w:rsidR="00A10F6D" w:rsidRPr="00844426" w:rsidRDefault="00A10F6D" w:rsidP="00A536B6">
            <w:pPr>
              <w:textAlignment w:val="baseline"/>
              <w:rPr>
                <w:rFonts w:ascii="Times New Roman" w:eastAsia="Meiryo UI" w:hAnsi="Times New Roman" w:cs="Times New Roman"/>
              </w:rPr>
            </w:pPr>
            <w:r w:rsidRPr="00844426">
              <w:rPr>
                <w:rFonts w:ascii="Times New Roman" w:eastAsia="Meiryo UI" w:hAnsi="Times New Roman" w:cs="Times New Roman"/>
              </w:rPr>
              <w:t>​​</w:t>
            </w:r>
            <w:r w:rsidRPr="00844426">
              <w:rPr>
                <w:rFonts w:ascii="Segoe UI Symbol" w:eastAsia="Meiryo UI" w:hAnsi="Segoe UI Symbol" w:cs="Segoe UI Symbol"/>
              </w:rPr>
              <w:t>☐</w:t>
            </w:r>
            <w:r w:rsidRPr="00844426">
              <w:rPr>
                <w:rFonts w:ascii="Times New Roman" w:eastAsia="Meiryo UI" w:hAnsi="Times New Roman" w:cs="Times New Roman"/>
              </w:rPr>
              <w:t>​ Do not acknowledge </w:t>
            </w:r>
          </w:p>
        </w:tc>
      </w:tr>
    </w:tbl>
    <w:p w14:paraId="551E9A64" w14:textId="77777777" w:rsidR="00A10F6D" w:rsidRPr="00A10813" w:rsidRDefault="00A10F6D" w:rsidP="00A10F6D">
      <w:pPr>
        <w:textAlignment w:val="baseline"/>
        <w:rPr>
          <w:rFonts w:ascii="Meiryo UI" w:eastAsia="Meiryo UI" w:hAnsi="Meiryo UI" w:cs="ＭＳ Ｐゴシック"/>
          <w:sz w:val="18"/>
          <w:szCs w:val="18"/>
        </w:rPr>
      </w:pPr>
    </w:p>
    <w:p w14:paraId="094B5218" w14:textId="062AC99D" w:rsidR="00A10F6D" w:rsidRPr="00377836" w:rsidRDefault="00A10F6D" w:rsidP="00377836">
      <w:pPr>
        <w:pBdr>
          <w:top w:val="nil"/>
          <w:left w:val="nil"/>
          <w:bottom w:val="nil"/>
          <w:right w:val="nil"/>
          <w:between w:val="nil"/>
        </w:pBdr>
        <w:spacing w:after="240"/>
        <w:ind w:left="242" w:hanging="242"/>
        <w:rPr>
          <w:rFonts w:ascii="Times New Roman" w:hAnsi="Times New Roman" w:cs="Times New Roman"/>
          <w:b/>
          <w:bCs/>
          <w:color w:val="000000"/>
          <w:sz w:val="24"/>
          <w:szCs w:val="24"/>
        </w:rPr>
      </w:pPr>
      <w:r w:rsidRPr="00377836">
        <w:rPr>
          <w:rFonts w:ascii="Times New Roman" w:hAnsi="Times New Roman" w:cs="Times New Roman"/>
          <w:b/>
          <w:bCs/>
          <w:color w:val="000000"/>
          <w:sz w:val="24"/>
          <w:szCs w:val="24"/>
        </w:rPr>
        <w:lastRenderedPageBreak/>
        <w:t>7. Due Diligence</w:t>
      </w:r>
    </w:p>
    <w:p w14:paraId="0FBF334E" w14:textId="2D544141" w:rsidR="00A10F6D" w:rsidRDefault="00A10F6D" w:rsidP="00377836">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Due diligence (compliance and credit check) will be conducted for all the C</w:t>
      </w:r>
      <w:r w:rsidR="00202094">
        <w:rPr>
          <w:rFonts w:ascii="Times New Roman" w:hAnsi="Times New Roman" w:cs="Times New Roman" w:hint="eastAsia"/>
          <w:color w:val="000000"/>
        </w:rPr>
        <w:t xml:space="preserve">ollaboration </w:t>
      </w:r>
      <w:r w:rsidRPr="00A10F6D">
        <w:rPr>
          <w:rFonts w:ascii="Times New Roman" w:hAnsi="Times New Roman" w:cs="Times New Roman"/>
          <w:color w:val="000000"/>
        </w:rPr>
        <w:t>P</w:t>
      </w:r>
      <w:r w:rsidR="00202094">
        <w:rPr>
          <w:rFonts w:ascii="Times New Roman" w:hAnsi="Times New Roman" w:cs="Times New Roman" w:hint="eastAsia"/>
          <w:color w:val="000000"/>
        </w:rPr>
        <w:t>artner</w:t>
      </w:r>
      <w:r w:rsidRPr="00A10F6D">
        <w:rPr>
          <w:rFonts w:ascii="Times New Roman" w:hAnsi="Times New Roman" w:cs="Times New Roman"/>
          <w:color w:val="000000"/>
        </w:rPr>
        <w:t>s</w:t>
      </w:r>
      <w:r w:rsidR="00202094">
        <w:rPr>
          <w:rFonts w:ascii="Times New Roman" w:hAnsi="Times New Roman" w:cs="Times New Roman" w:hint="eastAsia"/>
          <w:color w:val="000000"/>
        </w:rPr>
        <w:t xml:space="preserve"> (CPs)</w:t>
      </w:r>
      <w:r w:rsidRPr="00A10F6D">
        <w:rPr>
          <w:rFonts w:ascii="Times New Roman" w:hAnsi="Times New Roman" w:cs="Times New Roman"/>
          <w:color w:val="000000"/>
        </w:rPr>
        <w:t xml:space="preserve"> in detail according to the following criteria: </w:t>
      </w:r>
    </w:p>
    <w:p w14:paraId="2EED7B64" w14:textId="77777777" w:rsidR="00A10F6D" w:rsidRDefault="00A10F6D">
      <w:pPr>
        <w:pBdr>
          <w:top w:val="nil"/>
          <w:left w:val="nil"/>
          <w:bottom w:val="nil"/>
          <w:right w:val="nil"/>
          <w:between w:val="nil"/>
        </w:pBdr>
        <w:ind w:left="242" w:hanging="242"/>
        <w:rPr>
          <w:rFonts w:ascii="Times New Roman" w:hAnsi="Times New Roman" w:cs="Times New Roman"/>
          <w:color w:val="000000"/>
        </w:rPr>
      </w:pPr>
      <w:r w:rsidRPr="00A10F6D">
        <w:rPr>
          <w:rFonts w:ascii="Times New Roman" w:hAnsi="Times New Roman" w:cs="Times New Roman"/>
          <w:color w:val="000000"/>
        </w:rPr>
        <w:t xml:space="preserve">● Detailed budget for each category provided by each CP is reasonable and appropriate to address the project’s R&amp;D activities to be conducted by each CP by phase/activity/milestone </w:t>
      </w:r>
    </w:p>
    <w:p w14:paraId="04A73BD7" w14:textId="77777777" w:rsidR="00A10F6D" w:rsidRDefault="00A10F6D">
      <w:pPr>
        <w:pBdr>
          <w:top w:val="nil"/>
          <w:left w:val="nil"/>
          <w:bottom w:val="nil"/>
          <w:right w:val="nil"/>
          <w:between w:val="nil"/>
        </w:pBdr>
        <w:ind w:left="242" w:hanging="242"/>
        <w:rPr>
          <w:rFonts w:ascii="Times New Roman" w:hAnsi="Times New Roman" w:cs="Times New Roman"/>
          <w:color w:val="000000"/>
        </w:rPr>
      </w:pPr>
      <w:r w:rsidRPr="00A10F6D">
        <w:rPr>
          <w:rFonts w:ascii="Times New Roman" w:hAnsi="Times New Roman" w:cs="Times New Roman"/>
          <w:color w:val="000000"/>
        </w:rPr>
        <w:t xml:space="preserve">● Results of the compliance and credit check reveal no significant issues or concerns </w:t>
      </w:r>
    </w:p>
    <w:p w14:paraId="376C3D31" w14:textId="77777777" w:rsidR="00A10F6D" w:rsidRDefault="00A10F6D">
      <w:pPr>
        <w:pBdr>
          <w:top w:val="nil"/>
          <w:left w:val="nil"/>
          <w:bottom w:val="nil"/>
          <w:right w:val="nil"/>
          <w:between w:val="nil"/>
        </w:pBdr>
        <w:ind w:left="242" w:hanging="242"/>
        <w:rPr>
          <w:rFonts w:ascii="Times New Roman" w:hAnsi="Times New Roman" w:cs="Times New Roman"/>
          <w:color w:val="000000"/>
        </w:rPr>
      </w:pPr>
    </w:p>
    <w:p w14:paraId="474F8312" w14:textId="3B5E9AFA" w:rsidR="00A10F6D" w:rsidRDefault="00A10F6D" w:rsidP="00377836">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xml:space="preserve">Depending on the outcome of the due diligence process, conditions may apply for the funding from the GHIT Fund (e.g., milestone-based payments, deliverable-based payments and any other installment payments etc.) or may be considered not fundable. </w:t>
      </w:r>
    </w:p>
    <w:p w14:paraId="73FD4087" w14:textId="77777777" w:rsidR="00A10F6D" w:rsidRDefault="00A10F6D">
      <w:pPr>
        <w:pBdr>
          <w:top w:val="nil"/>
          <w:left w:val="nil"/>
          <w:bottom w:val="nil"/>
          <w:right w:val="nil"/>
          <w:between w:val="nil"/>
        </w:pBdr>
        <w:ind w:left="242" w:hanging="242"/>
        <w:rPr>
          <w:rFonts w:ascii="Times New Roman" w:hAnsi="Times New Roman" w:cs="Times New Roman"/>
          <w:color w:val="000000"/>
        </w:rPr>
      </w:pPr>
    </w:p>
    <w:p w14:paraId="5C9CB73E" w14:textId="2D4141FB" w:rsidR="00A10F6D" w:rsidRPr="00377836" w:rsidRDefault="00A10F6D" w:rsidP="00377836">
      <w:pPr>
        <w:pBdr>
          <w:top w:val="nil"/>
          <w:left w:val="nil"/>
          <w:bottom w:val="nil"/>
          <w:right w:val="nil"/>
          <w:between w:val="nil"/>
        </w:pBdr>
        <w:spacing w:after="240"/>
        <w:ind w:left="242" w:hanging="242"/>
        <w:rPr>
          <w:rFonts w:ascii="Times New Roman" w:hAnsi="Times New Roman" w:cs="Times New Roman"/>
          <w:b/>
          <w:bCs/>
          <w:color w:val="000000"/>
          <w:sz w:val="24"/>
          <w:szCs w:val="24"/>
        </w:rPr>
      </w:pPr>
      <w:r w:rsidRPr="00377836">
        <w:rPr>
          <w:rFonts w:ascii="Times New Roman" w:hAnsi="Times New Roman" w:cs="Times New Roman"/>
          <w:b/>
          <w:bCs/>
          <w:color w:val="000000"/>
          <w:sz w:val="24"/>
          <w:szCs w:val="24"/>
        </w:rPr>
        <w:t xml:space="preserve">8. </w:t>
      </w:r>
      <w:proofErr w:type="gramStart"/>
      <w:r w:rsidRPr="00377836">
        <w:rPr>
          <w:rFonts w:ascii="Times New Roman" w:hAnsi="Times New Roman" w:cs="Times New Roman"/>
          <w:b/>
          <w:bCs/>
          <w:color w:val="000000"/>
          <w:sz w:val="24"/>
          <w:szCs w:val="24"/>
        </w:rPr>
        <w:t>Award Administration and Conditions</w:t>
      </w:r>
      <w:proofErr w:type="gramEnd"/>
    </w:p>
    <w:p w14:paraId="664F5F6B" w14:textId="2DFFB70D" w:rsidR="00A10F6D" w:rsidRPr="00377836" w:rsidRDefault="00A10F6D" w:rsidP="00A10F6D">
      <w:pPr>
        <w:pBdr>
          <w:top w:val="nil"/>
          <w:left w:val="nil"/>
          <w:bottom w:val="nil"/>
          <w:right w:val="nil"/>
          <w:between w:val="nil"/>
        </w:pBdr>
        <w:rPr>
          <w:rFonts w:ascii="Times New Roman" w:hAnsi="Times New Roman" w:cs="Times New Roman"/>
          <w:b/>
          <w:bCs/>
          <w:color w:val="000000"/>
        </w:rPr>
      </w:pPr>
      <w:r w:rsidRPr="00377836">
        <w:rPr>
          <w:rFonts w:ascii="Times New Roman" w:hAnsi="Times New Roman" w:cs="Times New Roman"/>
          <w:b/>
          <w:bCs/>
          <w:color w:val="000000"/>
        </w:rPr>
        <w:t xml:space="preserve">Notification of Results: </w:t>
      </w:r>
    </w:p>
    <w:p w14:paraId="4CB4FE6B" w14:textId="77777777" w:rsidR="00A10F6D" w:rsidRDefault="00A10F6D" w:rsidP="00A10F6D">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xml:space="preserve">● Following the funding decision, applicants will receive the award decision by email, with a notification letter attached. </w:t>
      </w:r>
    </w:p>
    <w:p w14:paraId="0D339C14" w14:textId="77777777" w:rsidR="00A10F6D" w:rsidRDefault="00A10F6D" w:rsidP="00A10F6D">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xml:space="preserve">● Note that the GHIT Fund is not able to provide additional feedback to applicants receiving a </w:t>
      </w:r>
      <w:proofErr w:type="spellStart"/>
      <w:r w:rsidRPr="00A10F6D">
        <w:rPr>
          <w:rFonts w:ascii="Times New Roman" w:hAnsi="Times New Roman" w:cs="Times New Roman"/>
          <w:color w:val="000000"/>
        </w:rPr>
        <w:t>non award</w:t>
      </w:r>
      <w:proofErr w:type="spellEnd"/>
      <w:r w:rsidRPr="00A10F6D">
        <w:rPr>
          <w:rFonts w:ascii="Times New Roman" w:hAnsi="Times New Roman" w:cs="Times New Roman"/>
          <w:color w:val="000000"/>
        </w:rPr>
        <w:t xml:space="preserve"> decision beyond what is stated in the notification letter. </w:t>
      </w:r>
    </w:p>
    <w:p w14:paraId="62430796" w14:textId="77777777" w:rsidR="00A10F6D" w:rsidRDefault="00A10F6D" w:rsidP="00A10F6D">
      <w:pPr>
        <w:pBdr>
          <w:top w:val="nil"/>
          <w:left w:val="nil"/>
          <w:bottom w:val="nil"/>
          <w:right w:val="nil"/>
          <w:between w:val="nil"/>
        </w:pBdr>
        <w:rPr>
          <w:rFonts w:ascii="Times New Roman" w:hAnsi="Times New Roman" w:cs="Times New Roman"/>
          <w:color w:val="000000"/>
        </w:rPr>
      </w:pPr>
    </w:p>
    <w:p w14:paraId="6883F614" w14:textId="77777777" w:rsidR="00A10F6D" w:rsidRPr="00377836" w:rsidRDefault="00A10F6D" w:rsidP="00A10F6D">
      <w:pPr>
        <w:pBdr>
          <w:top w:val="nil"/>
          <w:left w:val="nil"/>
          <w:bottom w:val="nil"/>
          <w:right w:val="nil"/>
          <w:between w:val="nil"/>
        </w:pBdr>
        <w:rPr>
          <w:rFonts w:ascii="Times New Roman" w:hAnsi="Times New Roman" w:cs="Times New Roman"/>
          <w:b/>
          <w:bCs/>
          <w:color w:val="000000"/>
        </w:rPr>
      </w:pPr>
      <w:r w:rsidRPr="00377836">
        <w:rPr>
          <w:rFonts w:ascii="Times New Roman" w:hAnsi="Times New Roman" w:cs="Times New Roman"/>
          <w:b/>
          <w:bCs/>
          <w:color w:val="000000"/>
        </w:rPr>
        <w:t xml:space="preserve">Agreements: </w:t>
      </w:r>
    </w:p>
    <w:p w14:paraId="598C18B2" w14:textId="77777777" w:rsidR="00A10F6D" w:rsidRDefault="00A10F6D" w:rsidP="00A10F6D">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xml:space="preserve">● If the applicant receives an award notification, all CPs are required to sign an Investment Agreement with the GHIT Fund and put in place a contractual agreement among the CPs, which clearly defines the roles and responsibilities of all CPs within two weeks to one month from the award notification </w:t>
      </w:r>
    </w:p>
    <w:p w14:paraId="10E8224D" w14:textId="77777777" w:rsidR="00A10F6D" w:rsidRDefault="00A10F6D" w:rsidP="00A10F6D">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xml:space="preserve">● The Investment Agreement template will be shared with the applicants who are invited to submit the full proposal </w:t>
      </w:r>
    </w:p>
    <w:p w14:paraId="3A5B3159" w14:textId="77777777" w:rsidR="00A10F6D" w:rsidRDefault="00A10F6D" w:rsidP="00A10F6D">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xml:space="preserve">● The award may be revoked or considered void if any of the conditions are not met </w:t>
      </w:r>
    </w:p>
    <w:p w14:paraId="073D3EB0" w14:textId="77777777" w:rsidR="00A10F6D" w:rsidRDefault="00A10F6D" w:rsidP="00A10F6D">
      <w:pPr>
        <w:pBdr>
          <w:top w:val="nil"/>
          <w:left w:val="nil"/>
          <w:bottom w:val="nil"/>
          <w:right w:val="nil"/>
          <w:between w:val="nil"/>
        </w:pBdr>
        <w:rPr>
          <w:rFonts w:ascii="Times New Roman" w:hAnsi="Times New Roman" w:cs="Times New Roman"/>
          <w:color w:val="000000"/>
        </w:rPr>
      </w:pPr>
      <w:r w:rsidRPr="00A10F6D">
        <w:rPr>
          <w:rFonts w:ascii="Times New Roman" w:hAnsi="Times New Roman" w:cs="Times New Roman"/>
          <w:color w:val="000000"/>
        </w:rPr>
        <w:t>● Please note that (1) the GHIT Fund may update the Investment Agreement template from time to time, and (2) while the GHIT Fund is open to discuss the terms of the Investment Agreement on a case-by case basis, the template represents the GHIT Fund’s positions generally except in certain circumstances where the CPs can present reasonable grounds for exceptions or modifications (such as undue burdens). The GHIT Fund has the right to terminate the Investment Agreement if:</w:t>
      </w:r>
    </w:p>
    <w:p w14:paraId="15FF6649" w14:textId="77777777" w:rsidR="00A10F6D" w:rsidRPr="00377836" w:rsidRDefault="00A10F6D" w:rsidP="00A10F6D">
      <w:pPr>
        <w:pStyle w:val="a8"/>
        <w:numPr>
          <w:ilvl w:val="0"/>
          <w:numId w:val="12"/>
        </w:numPr>
        <w:pBdr>
          <w:top w:val="nil"/>
          <w:left w:val="nil"/>
          <w:bottom w:val="nil"/>
          <w:right w:val="nil"/>
          <w:between w:val="nil"/>
        </w:pBdr>
        <w:ind w:leftChars="0"/>
        <w:rPr>
          <w:rFonts w:ascii="Times New Roman" w:hAnsi="Times New Roman" w:cs="Times New Roman"/>
          <w:color w:val="000000"/>
        </w:rPr>
      </w:pPr>
      <w:r w:rsidRPr="00377836">
        <w:rPr>
          <w:rFonts w:ascii="Times New Roman" w:hAnsi="Times New Roman" w:cs="Times New Roman"/>
          <w:color w:val="000000"/>
        </w:rPr>
        <w:t xml:space="preserve">The partnership disbands prior to satisfying its investment project obligations. </w:t>
      </w:r>
    </w:p>
    <w:p w14:paraId="7959F50B" w14:textId="77777777" w:rsidR="00A10F6D" w:rsidRPr="00377836" w:rsidRDefault="00A10F6D" w:rsidP="00A10F6D">
      <w:pPr>
        <w:pStyle w:val="a8"/>
        <w:numPr>
          <w:ilvl w:val="0"/>
          <w:numId w:val="12"/>
        </w:numPr>
        <w:pBdr>
          <w:top w:val="nil"/>
          <w:left w:val="nil"/>
          <w:bottom w:val="nil"/>
          <w:right w:val="nil"/>
          <w:between w:val="nil"/>
        </w:pBdr>
        <w:ind w:leftChars="0"/>
        <w:rPr>
          <w:rFonts w:ascii="Times New Roman" w:hAnsi="Times New Roman" w:cs="Times New Roman"/>
          <w:color w:val="000000"/>
        </w:rPr>
      </w:pPr>
      <w:r w:rsidRPr="00377836">
        <w:rPr>
          <w:rFonts w:ascii="Times New Roman" w:hAnsi="Times New Roman" w:cs="Times New Roman"/>
          <w:color w:val="000000"/>
        </w:rPr>
        <w:t xml:space="preserve">The progress of work is such that the obligations undertaken by the partnership will not be fulfilled. </w:t>
      </w:r>
    </w:p>
    <w:p w14:paraId="0EBB633F" w14:textId="14B4DB9E" w:rsidR="00A10F6D" w:rsidRDefault="00A10F6D" w:rsidP="00A10F6D">
      <w:pPr>
        <w:pStyle w:val="a8"/>
        <w:numPr>
          <w:ilvl w:val="0"/>
          <w:numId w:val="12"/>
        </w:numPr>
        <w:pBdr>
          <w:top w:val="nil"/>
          <w:left w:val="nil"/>
          <w:bottom w:val="nil"/>
          <w:right w:val="nil"/>
          <w:between w:val="nil"/>
        </w:pBdr>
        <w:ind w:leftChars="0"/>
        <w:rPr>
          <w:rFonts w:ascii="Times New Roman" w:hAnsi="Times New Roman" w:cs="Times New Roman"/>
          <w:color w:val="000000"/>
        </w:rPr>
      </w:pPr>
      <w:r w:rsidRPr="00377836">
        <w:rPr>
          <w:rFonts w:ascii="Times New Roman" w:hAnsi="Times New Roman" w:cs="Times New Roman"/>
          <w:color w:val="000000"/>
        </w:rPr>
        <w:t xml:space="preserve">The partnership fails to meet the milestones or goals specified in the Investment Agreement. </w:t>
      </w:r>
    </w:p>
    <w:p w14:paraId="5964C988" w14:textId="77777777" w:rsidR="00A10F6D" w:rsidRDefault="00A10F6D" w:rsidP="00A10F6D">
      <w:pPr>
        <w:pBdr>
          <w:top w:val="nil"/>
          <w:left w:val="nil"/>
          <w:bottom w:val="nil"/>
          <w:right w:val="nil"/>
          <w:between w:val="nil"/>
        </w:pBdr>
        <w:ind w:left="60"/>
        <w:rPr>
          <w:rFonts w:ascii="Times New Roman" w:hAnsi="Times New Roman" w:cs="Times New Roman"/>
          <w:color w:val="000000"/>
        </w:rPr>
      </w:pPr>
    </w:p>
    <w:p w14:paraId="1CD60349" w14:textId="12DB5ECD" w:rsidR="00036175" w:rsidRPr="00377836" w:rsidRDefault="00036175" w:rsidP="00377836">
      <w:pPr>
        <w:pBdr>
          <w:top w:val="nil"/>
          <w:left w:val="nil"/>
          <w:bottom w:val="nil"/>
          <w:right w:val="nil"/>
          <w:between w:val="nil"/>
        </w:pBdr>
        <w:spacing w:after="240"/>
        <w:ind w:left="60"/>
        <w:rPr>
          <w:rFonts w:ascii="Times New Roman" w:hAnsi="Times New Roman" w:cs="Times New Roman"/>
          <w:b/>
          <w:bCs/>
          <w:color w:val="000000"/>
          <w:sz w:val="24"/>
          <w:szCs w:val="24"/>
        </w:rPr>
      </w:pPr>
      <w:r w:rsidRPr="00377836">
        <w:rPr>
          <w:rFonts w:ascii="Times New Roman" w:hAnsi="Times New Roman" w:cs="Times New Roman"/>
          <w:b/>
          <w:bCs/>
          <w:color w:val="000000"/>
          <w:sz w:val="24"/>
          <w:szCs w:val="24"/>
        </w:rPr>
        <w:t>9. Agreement and Signature</w:t>
      </w:r>
    </w:p>
    <w:p w14:paraId="13E679FE" w14:textId="64151EED" w:rsidR="00036175" w:rsidRPr="00A10813" w:rsidRDefault="00036175" w:rsidP="00036175">
      <w:pPr>
        <w:textAlignment w:val="baseline"/>
        <w:rPr>
          <w:rFonts w:ascii="Meiryo UI" w:eastAsia="Meiryo UI" w:hAnsi="Meiryo UI" w:cs="ＭＳ Ｐゴシック"/>
          <w:sz w:val="18"/>
          <w:szCs w:val="18"/>
        </w:rPr>
      </w:pPr>
      <w:r w:rsidRPr="00A10813">
        <w:rPr>
          <w:rFonts w:ascii="Times New Roman" w:eastAsia="Meiryo UI" w:hAnsi="Times New Roman" w:cs="Times New Roman"/>
        </w:rPr>
        <w:t xml:space="preserve">This </w:t>
      </w:r>
      <w:r>
        <w:rPr>
          <w:rFonts w:ascii="Times New Roman" w:eastAsia="Meiryo UI" w:hAnsi="Times New Roman" w:cs="Times New Roman" w:hint="eastAsia"/>
        </w:rPr>
        <w:t>Contact</w:t>
      </w:r>
      <w:r w:rsidRPr="00A10813">
        <w:rPr>
          <w:rFonts w:ascii="Times New Roman" w:eastAsia="Meiryo UI" w:hAnsi="Times New Roman" w:cs="Times New Roman"/>
        </w:rPr>
        <w:t xml:space="preserve"> </w:t>
      </w:r>
      <w:r>
        <w:rPr>
          <w:rFonts w:ascii="Times New Roman" w:eastAsia="Meiryo UI" w:hAnsi="Times New Roman" w:cs="Times New Roman" w:hint="eastAsia"/>
        </w:rPr>
        <w:t>F</w:t>
      </w:r>
      <w:r w:rsidRPr="00A10813">
        <w:rPr>
          <w:rFonts w:ascii="Times New Roman" w:eastAsia="Meiryo UI" w:hAnsi="Times New Roman" w:cs="Times New Roman"/>
        </w:rPr>
        <w:t>orm is submitted by: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7605"/>
      </w:tblGrid>
      <w:tr w:rsidR="00036175" w:rsidRPr="00A10813" w14:paraId="4F32E46C" w14:textId="77777777" w:rsidTr="00A536B6">
        <w:trPr>
          <w:trHeight w:val="300"/>
        </w:trPr>
        <w:tc>
          <w:tcPr>
            <w:tcW w:w="1395" w:type="dxa"/>
            <w:tcBorders>
              <w:top w:val="single" w:sz="6" w:space="0" w:color="auto"/>
              <w:left w:val="single" w:sz="6" w:space="0" w:color="auto"/>
              <w:bottom w:val="single" w:sz="6" w:space="0" w:color="auto"/>
              <w:right w:val="single" w:sz="6" w:space="0" w:color="auto"/>
            </w:tcBorders>
            <w:hideMark/>
          </w:tcPr>
          <w:p w14:paraId="0BE2BD06" w14:textId="7777777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sz w:val="20"/>
                <w:szCs w:val="20"/>
              </w:rPr>
              <w:t>Name:</w:t>
            </w:r>
            <w:r w:rsidRPr="00A10813">
              <w:rPr>
                <w:rFonts w:ascii="Times New Roman" w:eastAsia="ＭＳ Ｐゴシック" w:hAnsi="Times New Roman" w:cs="Times New Roman"/>
                <w:b/>
                <w:bCs/>
                <w:sz w:val="20"/>
                <w:szCs w:val="20"/>
              </w:rPr>
              <w:t> </w:t>
            </w:r>
          </w:p>
          <w:p w14:paraId="147A480E" w14:textId="7777777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sz w:val="20"/>
                <w:szCs w:val="20"/>
              </w:rPr>
              <w:t>Title:</w:t>
            </w:r>
            <w:r w:rsidRPr="00A10813">
              <w:rPr>
                <w:rFonts w:ascii="Times New Roman" w:eastAsia="ＭＳ Ｐゴシック" w:hAnsi="Times New Roman" w:cs="Times New Roman"/>
                <w:b/>
                <w:bCs/>
                <w:sz w:val="20"/>
                <w:szCs w:val="20"/>
              </w:rPr>
              <w:t> </w:t>
            </w:r>
          </w:p>
          <w:p w14:paraId="322AEF65" w14:textId="7777777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sz w:val="20"/>
                <w:szCs w:val="20"/>
              </w:rPr>
              <w:t>Organization:</w:t>
            </w:r>
            <w:r w:rsidRPr="00A10813">
              <w:rPr>
                <w:rFonts w:ascii="Times New Roman" w:eastAsia="ＭＳ Ｐゴシック" w:hAnsi="Times New Roman" w:cs="Times New Roman"/>
                <w:b/>
                <w:bCs/>
                <w:sz w:val="20"/>
                <w:szCs w:val="20"/>
              </w:rPr>
              <w:t> </w:t>
            </w:r>
          </w:p>
          <w:p w14:paraId="342EB2E9" w14:textId="7777777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sz w:val="20"/>
                <w:szCs w:val="20"/>
              </w:rPr>
              <w:t>Date:</w:t>
            </w:r>
            <w:r w:rsidRPr="00A10813">
              <w:rPr>
                <w:rFonts w:ascii="Times New Roman" w:eastAsia="ＭＳ Ｐゴシック" w:hAnsi="Times New Roman" w:cs="Times New Roman"/>
                <w:b/>
                <w:bCs/>
                <w:sz w:val="20"/>
                <w:szCs w:val="20"/>
              </w:rPr>
              <w:t> </w:t>
            </w:r>
          </w:p>
        </w:tc>
        <w:tc>
          <w:tcPr>
            <w:tcW w:w="7590" w:type="dxa"/>
            <w:tcBorders>
              <w:top w:val="single" w:sz="6" w:space="0" w:color="auto"/>
              <w:left w:val="single" w:sz="6" w:space="0" w:color="auto"/>
              <w:bottom w:val="single" w:sz="6" w:space="0" w:color="auto"/>
              <w:right w:val="single" w:sz="6" w:space="0" w:color="auto"/>
            </w:tcBorders>
            <w:hideMark/>
          </w:tcPr>
          <w:p w14:paraId="7E92577A" w14:textId="7777777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b/>
                <w:bCs/>
                <w:sz w:val="20"/>
                <w:szCs w:val="20"/>
              </w:rPr>
              <w:t> </w:t>
            </w:r>
          </w:p>
        </w:tc>
      </w:tr>
      <w:tr w:rsidR="00036175" w:rsidRPr="00A10813" w14:paraId="59072178" w14:textId="77777777" w:rsidTr="00A536B6">
        <w:trPr>
          <w:trHeight w:val="2640"/>
        </w:trPr>
        <w:tc>
          <w:tcPr>
            <w:tcW w:w="9000" w:type="dxa"/>
            <w:gridSpan w:val="2"/>
            <w:tcBorders>
              <w:top w:val="single" w:sz="6" w:space="0" w:color="auto"/>
              <w:left w:val="single" w:sz="6" w:space="0" w:color="auto"/>
              <w:bottom w:val="single" w:sz="6" w:space="0" w:color="auto"/>
              <w:right w:val="single" w:sz="6" w:space="0" w:color="auto"/>
            </w:tcBorders>
            <w:hideMark/>
          </w:tcPr>
          <w:p w14:paraId="6E71DBDF" w14:textId="7777777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b/>
                <w:bCs/>
                <w:color w:val="000000"/>
                <w:u w:val="single"/>
              </w:rPr>
              <w:lastRenderedPageBreak/>
              <w:t>Agreement</w:t>
            </w:r>
            <w:r w:rsidRPr="00A10813">
              <w:rPr>
                <w:rFonts w:ascii="Times New Roman" w:eastAsia="ＭＳ Ｐゴシック" w:hAnsi="Times New Roman" w:cs="Times New Roman"/>
                <w:b/>
                <w:bCs/>
                <w:color w:val="000000"/>
              </w:rPr>
              <w:t> </w:t>
            </w:r>
          </w:p>
          <w:p w14:paraId="210CF5A5" w14:textId="6DDD5D87" w:rsidR="00036175" w:rsidRPr="00A10813" w:rsidRDefault="00036175" w:rsidP="00A536B6">
            <w:pPr>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color w:val="000000"/>
              </w:rPr>
              <w:t xml:space="preserve">We hereby agree that the above information is accurate and true. We understand that any false information provided may result in the revocation of the </w:t>
            </w:r>
            <w:r>
              <w:rPr>
                <w:rFonts w:ascii="Times New Roman" w:eastAsia="ＭＳ Ｐゴシック" w:hAnsi="Times New Roman" w:cs="Times New Roman" w:hint="eastAsia"/>
                <w:color w:val="000000"/>
              </w:rPr>
              <w:t>form</w:t>
            </w:r>
            <w:r w:rsidRPr="00A10813">
              <w:rPr>
                <w:rFonts w:ascii="Times New Roman" w:eastAsia="ＭＳ Ｐゴシック" w:hAnsi="Times New Roman" w:cs="Times New Roman"/>
                <w:color w:val="000000"/>
              </w:rPr>
              <w:t xml:space="preserve"> submitted.</w:t>
            </w:r>
            <w:r w:rsidRPr="00A10813">
              <w:rPr>
                <w:rFonts w:ascii="Times New Roman" w:eastAsia="ＭＳ Ｐゴシック" w:hAnsi="Times New Roman" w:cs="Times New Roman"/>
                <w:b/>
                <w:bCs/>
                <w:color w:val="000000"/>
              </w:rPr>
              <w:t> </w:t>
            </w:r>
          </w:p>
          <w:p w14:paraId="093889B2" w14:textId="77777777" w:rsidR="00036175" w:rsidRPr="00A10813" w:rsidRDefault="00036175" w:rsidP="00A536B6">
            <w:pPr>
              <w:jc w:val="right"/>
              <w:textAlignment w:val="baseline"/>
              <w:rPr>
                <w:rFonts w:ascii="ＭＳ Ｐゴシック" w:eastAsia="ＭＳ Ｐゴシック" w:hAnsi="ＭＳ Ｐゴシック" w:cs="ＭＳ Ｐゴシック"/>
                <w:b/>
                <w:bCs/>
              </w:rPr>
            </w:pPr>
            <w:r w:rsidRPr="00A10813">
              <w:rPr>
                <w:rFonts w:ascii="Times New Roman" w:eastAsia="ＭＳ Ｐゴシック" w:hAnsi="Times New Roman" w:cs="Times New Roman"/>
                <w:color w:val="000000"/>
              </w:rPr>
              <w:t>(Signature)</w:t>
            </w:r>
            <w:r w:rsidRPr="00A10813">
              <w:rPr>
                <w:rFonts w:ascii="Times New Roman" w:eastAsia="ＭＳ Ｐゴシック" w:hAnsi="Times New Roman" w:cs="Times New Roman"/>
                <w:b/>
                <w:bCs/>
                <w:color w:val="000000"/>
              </w:rPr>
              <w:t> </w:t>
            </w:r>
          </w:p>
        </w:tc>
      </w:tr>
    </w:tbl>
    <w:p w14:paraId="53560819" w14:textId="77777777" w:rsidR="00036175" w:rsidRPr="00377836" w:rsidRDefault="00036175" w:rsidP="00377836">
      <w:pPr>
        <w:pBdr>
          <w:top w:val="nil"/>
          <w:left w:val="nil"/>
          <w:bottom w:val="nil"/>
          <w:right w:val="nil"/>
          <w:between w:val="nil"/>
        </w:pBdr>
        <w:ind w:left="60"/>
        <w:rPr>
          <w:rFonts w:ascii="Times New Roman" w:hAnsi="Times New Roman" w:cs="Times New Roman"/>
          <w:color w:val="000000"/>
        </w:rPr>
      </w:pPr>
    </w:p>
    <w:p w14:paraId="4810BAB3" w14:textId="77777777" w:rsidR="001B5C29" w:rsidRDefault="00AD3D35">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End-of-Document</w:t>
      </w:r>
    </w:p>
    <w:sectPr w:rsidR="001B5C29">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85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A7AC4" w14:textId="77777777" w:rsidR="00ED07F1" w:rsidRDefault="00ED07F1">
      <w:r>
        <w:separator/>
      </w:r>
    </w:p>
  </w:endnote>
  <w:endnote w:type="continuationSeparator" w:id="0">
    <w:p w14:paraId="1403C42E" w14:textId="77777777" w:rsidR="00ED07F1" w:rsidRDefault="00ED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2DD469AC-938E-47DE-88AF-CD60450DC95F}"/>
    <w:embedBold r:id="rId2" w:fontKey="{AE7CA224-9BFB-4495-AB8D-6DA3EE3DBC27}"/>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06A28DE8-73F2-4C4F-ADD9-4EC46CCAB78E}"/>
    <w:embedItalic r:id="rId4" w:fontKey="{05E31D95-466F-4906-BEC3-D7CDB56A0AD7}"/>
  </w:font>
  <w:font w:name="Arial">
    <w:panose1 w:val="020B0604020202020204"/>
    <w:charset w:val="00"/>
    <w:family w:val="swiss"/>
    <w:pitch w:val="variable"/>
    <w:sig w:usb0="E0002EFF" w:usb1="C000785B" w:usb2="00000009" w:usb3="00000000" w:csb0="000001FF" w:csb1="00000000"/>
  </w:font>
  <w:font w:name="ヒラギノ角ゴ ProN W3">
    <w:altName w:val="游ゴシック"/>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21879F1A-ACF7-4941-A7F9-B0A0254F08C2}"/>
    <w:embedItalic r:id="rId6" w:fontKey="{45460E6B-E6E2-4B6B-A4F7-B2C1E91D1786}"/>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7" w:fontKey="{A9D6B404-4493-4EFF-9A55-C7A602855D95}"/>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DBF3" w14:textId="77777777" w:rsidR="001B5C29" w:rsidRDefault="00AD3D3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77D883" w14:textId="77777777" w:rsidR="001B5C29" w:rsidRDefault="00AD3D35">
    <w:pPr>
      <w:pBdr>
        <w:top w:val="nil"/>
        <w:left w:val="nil"/>
        <w:bottom w:val="nil"/>
        <w:right w:val="nil"/>
        <w:between w:val="nil"/>
      </w:pBdr>
      <w:tabs>
        <w:tab w:val="center" w:pos="4252"/>
        <w:tab w:val="right" w:pos="8504"/>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B9EE43" w14:textId="77777777" w:rsidR="001B5C29" w:rsidRDefault="001B5C29">
    <w:pPr>
      <w:pBdr>
        <w:top w:val="nil"/>
        <w:left w:val="nil"/>
        <w:bottom w:val="nil"/>
        <w:right w:val="nil"/>
        <w:between w:val="nil"/>
      </w:pBdr>
      <w:tabs>
        <w:tab w:val="center" w:pos="4252"/>
        <w:tab w:val="right" w:pos="8504"/>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901117"/>
      <w:docPartObj>
        <w:docPartGallery w:val="Page Numbers (Bottom of Page)"/>
        <w:docPartUnique/>
      </w:docPartObj>
    </w:sdtPr>
    <w:sdtContent>
      <w:p w14:paraId="01AA7522" w14:textId="6FAB2E36" w:rsidR="00F16727" w:rsidRDefault="00F16727">
        <w:pPr>
          <w:pStyle w:val="a6"/>
          <w:jc w:val="right"/>
        </w:pPr>
        <w:r>
          <w:fldChar w:fldCharType="begin"/>
        </w:r>
        <w:r>
          <w:instrText>PAGE   \* MERGEFORMAT</w:instrText>
        </w:r>
        <w:r>
          <w:fldChar w:fldCharType="separate"/>
        </w:r>
        <w:r>
          <w:rPr>
            <w:lang w:val="ja-JP"/>
          </w:rPr>
          <w:t>2</w:t>
        </w:r>
        <w:r>
          <w:fldChar w:fldCharType="end"/>
        </w:r>
      </w:p>
    </w:sdtContent>
  </w:sdt>
  <w:p w14:paraId="76154EC1" w14:textId="4E8FE755" w:rsidR="001B5C29" w:rsidRPr="000217DA" w:rsidRDefault="001B5C29" w:rsidP="000217D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DE20F" w14:textId="77777777" w:rsidR="001B5C29" w:rsidRPr="00F16727" w:rsidRDefault="00AD3D35">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sz w:val="20"/>
        <w:szCs w:val="20"/>
      </w:rPr>
    </w:pPr>
    <w:r w:rsidRPr="00F16727">
      <w:rPr>
        <w:rFonts w:ascii="Times New Roman" w:eastAsia="Times New Roman" w:hAnsi="Times New Roman" w:cs="Times New Roman"/>
        <w:color w:val="000000"/>
        <w:sz w:val="20"/>
        <w:szCs w:val="20"/>
      </w:rPr>
      <w:fldChar w:fldCharType="begin"/>
    </w:r>
    <w:r w:rsidRPr="00F16727">
      <w:rPr>
        <w:rFonts w:ascii="Times New Roman" w:eastAsia="Times New Roman" w:hAnsi="Times New Roman" w:cs="Times New Roman"/>
        <w:color w:val="000000"/>
        <w:sz w:val="20"/>
        <w:szCs w:val="20"/>
      </w:rPr>
      <w:instrText>PAGE</w:instrText>
    </w:r>
    <w:r w:rsidRPr="00F16727">
      <w:rPr>
        <w:rFonts w:ascii="Times New Roman" w:eastAsia="Times New Roman" w:hAnsi="Times New Roman" w:cs="Times New Roman"/>
        <w:color w:val="000000"/>
        <w:sz w:val="20"/>
        <w:szCs w:val="20"/>
      </w:rPr>
      <w:fldChar w:fldCharType="separate"/>
    </w:r>
    <w:r w:rsidR="00335481" w:rsidRPr="00F16727">
      <w:rPr>
        <w:rFonts w:ascii="Times New Roman" w:eastAsia="Times New Roman" w:hAnsi="Times New Roman" w:cs="Times New Roman"/>
        <w:noProof/>
        <w:color w:val="000000"/>
        <w:sz w:val="20"/>
        <w:szCs w:val="20"/>
      </w:rPr>
      <w:t>1</w:t>
    </w:r>
    <w:r w:rsidRPr="00F16727">
      <w:rPr>
        <w:rFonts w:ascii="Times New Roman" w:eastAsia="Times New Roman" w:hAnsi="Times New Roman" w:cs="Times New Roman"/>
        <w:color w:val="000000"/>
        <w:sz w:val="20"/>
        <w:szCs w:val="20"/>
      </w:rPr>
      <w:fldChar w:fldCharType="end"/>
    </w:r>
  </w:p>
  <w:p w14:paraId="78663B14" w14:textId="0CA2E8DF" w:rsidR="001B5C29" w:rsidRDefault="000217DA" w:rsidP="000217DA">
    <w:pPr>
      <w:pBdr>
        <w:top w:val="nil"/>
        <w:left w:val="nil"/>
        <w:bottom w:val="nil"/>
        <w:right w:val="nil"/>
        <w:between w:val="nil"/>
      </w:pBdr>
      <w:tabs>
        <w:tab w:val="center" w:pos="4252"/>
        <w:tab w:val="left" w:pos="6175"/>
        <w:tab w:val="right" w:pos="8504"/>
        <w:tab w:val="left" w:pos="7811"/>
      </w:tabs>
      <w:ind w:right="360"/>
      <w:rPr>
        <w:rFonts w:ascii="Times New Roman" w:eastAsia="Times New Roman" w:hAnsi="Times New Roman" w:cs="Times New Roman"/>
        <w:color w:val="808080"/>
        <w:sz w:val="16"/>
        <w:szCs w:val="16"/>
      </w:rPr>
    </w:pPr>
    <w:r w:rsidRPr="000217DA">
      <w:rPr>
        <w:rFonts w:ascii="Times New Roman" w:eastAsia="Times New Roman" w:hAnsi="Times New Roman" w:cs="Times New Roman"/>
        <w:color w:val="808080"/>
        <w:sz w:val="16"/>
        <w:szCs w:val="16"/>
      </w:rPr>
      <w:t>Copyright © 2013 Global Health Innovative Technology Fund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426EC" w14:textId="77777777" w:rsidR="00ED07F1" w:rsidRDefault="00ED07F1">
      <w:r>
        <w:separator/>
      </w:r>
    </w:p>
  </w:footnote>
  <w:footnote w:type="continuationSeparator" w:id="0">
    <w:p w14:paraId="4A68617B" w14:textId="77777777" w:rsidR="00ED07F1" w:rsidRDefault="00ED07F1">
      <w:r>
        <w:continuationSeparator/>
      </w:r>
    </w:p>
  </w:footnote>
  <w:footnote w:id="1">
    <w:p w14:paraId="1215CEC4" w14:textId="77777777" w:rsidR="00A10F6D" w:rsidRPr="00377836" w:rsidRDefault="00A10F6D" w:rsidP="00A10F6D">
      <w:pPr>
        <w:pStyle w:val="af9"/>
        <w:rPr>
          <w:rFonts w:ascii="Times New Roman" w:hAnsi="Times New Roman" w:cs="Times New Roman"/>
          <w:i/>
          <w:iCs/>
          <w:sz w:val="18"/>
          <w:szCs w:val="18"/>
        </w:rPr>
      </w:pPr>
      <w:r w:rsidRPr="00377836">
        <w:rPr>
          <w:rStyle w:val="afb"/>
          <w:sz w:val="20"/>
          <w:szCs w:val="22"/>
        </w:rPr>
        <w:footnoteRef/>
      </w:r>
      <w:r w:rsidRPr="00377836">
        <w:rPr>
          <w:sz w:val="20"/>
          <w:szCs w:val="22"/>
        </w:rPr>
        <w:t xml:space="preserve"> </w:t>
      </w:r>
      <w:r w:rsidRPr="00377836">
        <w:rPr>
          <w:rFonts w:ascii="Times New Roman" w:hAnsi="Times New Roman" w:cs="Times New Roman"/>
          <w:i/>
          <w:iCs/>
          <w:sz w:val="18"/>
          <w:szCs w:val="18"/>
        </w:rPr>
        <w:t>In the “Guidelines for Responding to Research Misconduct (Approved by the Ministry of Education, Culture, Sports, Science and Technology on August 26, 2014)”, each of the following acts is defined as specific research misconduct:</w:t>
      </w:r>
    </w:p>
    <w:p w14:paraId="69A9DFE9" w14:textId="77777777" w:rsidR="00A10F6D" w:rsidRPr="00377836" w:rsidRDefault="00A10F6D" w:rsidP="00A10F6D">
      <w:pPr>
        <w:pStyle w:val="af9"/>
        <w:rPr>
          <w:rFonts w:ascii="Times New Roman" w:hAnsi="Times New Roman" w:cs="Times New Roman"/>
          <w:i/>
          <w:iCs/>
          <w:sz w:val="18"/>
          <w:szCs w:val="18"/>
        </w:rPr>
      </w:pPr>
      <w:r w:rsidRPr="00377836">
        <w:rPr>
          <w:rFonts w:ascii="Times New Roman" w:hAnsi="Times New Roman" w:cs="Times New Roman"/>
          <w:i/>
          <w:iCs/>
          <w:sz w:val="18"/>
          <w:szCs w:val="18"/>
        </w:rPr>
        <w:t>(1) Fabrication: making up data or research results</w:t>
      </w:r>
      <w:r w:rsidRPr="00377836">
        <w:rPr>
          <w:rFonts w:ascii="Times New Roman" w:hAnsi="Times New Roman" w:cs="Times New Roman"/>
          <w:i/>
          <w:color w:val="000000"/>
          <w:sz w:val="18"/>
          <w:szCs w:val="18"/>
        </w:rPr>
        <w:t xml:space="preserve"> </w:t>
      </w:r>
      <w:r w:rsidRPr="00377836">
        <w:rPr>
          <w:rFonts w:ascii="Times New Roman" w:eastAsia="Times New Roman" w:hAnsi="Times New Roman" w:cs="Times New Roman"/>
          <w:i/>
          <w:color w:val="000000"/>
          <w:sz w:val="18"/>
          <w:szCs w:val="18"/>
        </w:rPr>
        <w:t>and recording or reporting them</w:t>
      </w:r>
      <w:r w:rsidRPr="00377836">
        <w:rPr>
          <w:rFonts w:ascii="Times New Roman" w:hAnsi="Times New Roman" w:cs="Times New Roman"/>
          <w:i/>
          <w:iCs/>
          <w:sz w:val="18"/>
          <w:szCs w:val="18"/>
        </w:rPr>
        <w:t>.</w:t>
      </w:r>
    </w:p>
    <w:p w14:paraId="34FFDC04" w14:textId="77777777" w:rsidR="00A10F6D" w:rsidRPr="00377836" w:rsidRDefault="00A10F6D" w:rsidP="00A10F6D">
      <w:pPr>
        <w:pStyle w:val="af9"/>
        <w:rPr>
          <w:rFonts w:ascii="Times New Roman" w:hAnsi="Times New Roman" w:cs="Times New Roman"/>
          <w:i/>
          <w:color w:val="000000"/>
          <w:sz w:val="18"/>
          <w:szCs w:val="18"/>
        </w:rPr>
      </w:pPr>
      <w:r w:rsidRPr="00377836">
        <w:rPr>
          <w:rFonts w:ascii="Times New Roman" w:hAnsi="Times New Roman" w:cs="Times New Roman"/>
          <w:i/>
          <w:iCs/>
          <w:sz w:val="18"/>
          <w:szCs w:val="18"/>
        </w:rPr>
        <w:t xml:space="preserve">(2) Falsification: manipulating research materials, equipment, or procedures to alter data or results obtained from research activities </w:t>
      </w:r>
      <w:r w:rsidRPr="00377836">
        <w:rPr>
          <w:rFonts w:ascii="Times New Roman" w:hAnsi="Times New Roman" w:cs="Times New Roman"/>
          <w:i/>
          <w:color w:val="000000"/>
          <w:sz w:val="18"/>
          <w:szCs w:val="18"/>
        </w:rPr>
        <w:t>such that the research is not accurately represented in the research record.</w:t>
      </w:r>
    </w:p>
    <w:p w14:paraId="56A84E48" w14:textId="77777777" w:rsidR="00A10F6D" w:rsidRPr="00377836" w:rsidRDefault="00A10F6D" w:rsidP="00A10F6D">
      <w:pPr>
        <w:pStyle w:val="af9"/>
        <w:rPr>
          <w:rFonts w:ascii="Times New Roman" w:hAnsi="Times New Roman" w:cs="Times New Roman"/>
          <w:i/>
          <w:iCs/>
          <w:sz w:val="18"/>
          <w:szCs w:val="18"/>
        </w:rPr>
      </w:pPr>
      <w:r w:rsidRPr="00377836">
        <w:rPr>
          <w:rFonts w:ascii="Times New Roman" w:eastAsia="Times New Roman" w:hAnsi="Times New Roman" w:cs="Times New Roman"/>
          <w:i/>
          <w:color w:val="000000"/>
          <w:sz w:val="18"/>
          <w:szCs w:val="18"/>
        </w:rPr>
        <w:t>(3) Plagiarism: The appropriation of another person's ideas, processes, results, or words without giving appropriate credit</w:t>
      </w:r>
      <w:r w:rsidRPr="00377836">
        <w:rPr>
          <w:rFonts w:ascii="Times New Roman" w:hAnsi="Times New Roman" w:cs="Times New Roman"/>
          <w:i/>
          <w:color w:val="000000"/>
          <w:sz w:val="18"/>
          <w:szCs w:val="18"/>
        </w:rPr>
        <w:t>.</w:t>
      </w:r>
    </w:p>
  </w:footnote>
  <w:footnote w:id="2">
    <w:p w14:paraId="11D00F47" w14:textId="77777777" w:rsidR="00A10F6D" w:rsidRDefault="00A10F6D" w:rsidP="00A10F6D">
      <w:pPr>
        <w:pStyle w:val="af9"/>
      </w:pPr>
      <w:r w:rsidRPr="00377836">
        <w:rPr>
          <w:rStyle w:val="afb"/>
          <w:sz w:val="20"/>
          <w:szCs w:val="22"/>
        </w:rPr>
        <w:footnoteRef/>
      </w:r>
      <w:r w:rsidRPr="00377836">
        <w:rPr>
          <w:sz w:val="20"/>
          <w:szCs w:val="22"/>
        </w:rPr>
        <w:t xml:space="preserve"> </w:t>
      </w:r>
      <w:r w:rsidRPr="00377836">
        <w:rPr>
          <w:rFonts w:ascii="Times New Roman" w:eastAsia="Times New Roman" w:hAnsi="Times New Roman" w:cs="Times New Roman"/>
          <w:i/>
          <w:iCs/>
          <w:color w:val="000000"/>
          <w:sz w:val="18"/>
          <w:szCs w:val="18"/>
        </w:rPr>
        <w:t>“Misuse” shall mean the use of such funds for purposes other than those originally intended or agreed upon, whether intentionally or through gross negligence.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F1D9" w14:textId="77777777" w:rsidR="001B5C29" w:rsidRDefault="001B5C2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C65D" w14:textId="77777777" w:rsidR="001B5C29" w:rsidRDefault="00AD3D35">
    <w:pPr>
      <w:pBdr>
        <w:top w:val="nil"/>
        <w:left w:val="nil"/>
        <w:bottom w:val="nil"/>
        <w:right w:val="nil"/>
        <w:between w:val="nil"/>
      </w:pBdr>
      <w:tabs>
        <w:tab w:val="center" w:pos="4252"/>
        <w:tab w:val="right" w:pos="8504"/>
        <w:tab w:val="left" w:pos="7953"/>
        <w:tab w:val="right" w:pos="9020"/>
      </w:tabs>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2860" w14:textId="77777777" w:rsidR="001B5C29" w:rsidRDefault="00AD3D35">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D4260E0" wp14:editId="168B4646">
          <wp:simplePos x="0" y="0"/>
          <wp:positionH relativeFrom="column">
            <wp:posOffset>4734087</wp:posOffset>
          </wp:positionH>
          <wp:positionV relativeFrom="paragraph">
            <wp:posOffset>-423095</wp:posOffset>
          </wp:positionV>
          <wp:extent cx="1725876" cy="768004"/>
          <wp:effectExtent l="0" t="0" r="0" b="0"/>
          <wp:wrapNone/>
          <wp:docPr id="6" name="image1.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1.jpg" descr="Macintosh HD:Users:bumpeitamamura:Downloads:pre用_ロゴ40mm右上.jpg"/>
                  <pic:cNvPicPr preferRelativeResize="0"/>
                </pic:nvPicPr>
                <pic:blipFill>
                  <a:blip r:embed="rId1"/>
                  <a:srcRect t="42785" r="28347"/>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45673"/>
    <w:multiLevelType w:val="multilevel"/>
    <w:tmpl w:val="872C1F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30635"/>
    <w:multiLevelType w:val="multilevel"/>
    <w:tmpl w:val="9642D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8115D1"/>
    <w:multiLevelType w:val="hybridMultilevel"/>
    <w:tmpl w:val="81B6C732"/>
    <w:lvl w:ilvl="0" w:tplc="F19CB656">
      <w:start w:val="1"/>
      <w:numFmt w:val="decimal"/>
      <w:lvlText w:val="%1."/>
      <w:lvlJc w:val="left"/>
      <w:pPr>
        <w:ind w:left="360" w:hanging="360"/>
      </w:pPr>
      <w:rPr>
        <w:rFonts w:ascii="Times New Roman" w:hAnsi="Times New Roman" w:cs="Times New Roman" w:hint="default"/>
        <w:b/>
        <w:bCs w:val="0"/>
        <w:i w:val="0"/>
        <w:color w:val="365F91"/>
        <w:sz w:val="28"/>
        <w:szCs w:val="2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76B5F8A"/>
    <w:multiLevelType w:val="hybridMultilevel"/>
    <w:tmpl w:val="1C34545A"/>
    <w:lvl w:ilvl="0" w:tplc="0409000B">
      <w:start w:val="1"/>
      <w:numFmt w:val="bullet"/>
      <w:lvlText w:val=""/>
      <w:lvlJc w:val="left"/>
      <w:pPr>
        <w:ind w:left="500" w:hanging="440"/>
      </w:pPr>
      <w:rPr>
        <w:rFonts w:ascii="Wingdings" w:hAnsi="Wingdings" w:hint="default"/>
      </w:rPr>
    </w:lvl>
    <w:lvl w:ilvl="1" w:tplc="0409000B" w:tentative="1">
      <w:start w:val="1"/>
      <w:numFmt w:val="bullet"/>
      <w:lvlText w:val=""/>
      <w:lvlJc w:val="left"/>
      <w:pPr>
        <w:ind w:left="940" w:hanging="440"/>
      </w:pPr>
      <w:rPr>
        <w:rFonts w:ascii="Wingdings" w:hAnsi="Wingdings" w:hint="default"/>
      </w:rPr>
    </w:lvl>
    <w:lvl w:ilvl="2" w:tplc="0409000D" w:tentative="1">
      <w:start w:val="1"/>
      <w:numFmt w:val="bullet"/>
      <w:lvlText w:val=""/>
      <w:lvlJc w:val="left"/>
      <w:pPr>
        <w:ind w:left="1380" w:hanging="440"/>
      </w:pPr>
      <w:rPr>
        <w:rFonts w:ascii="Wingdings" w:hAnsi="Wingdings" w:hint="default"/>
      </w:rPr>
    </w:lvl>
    <w:lvl w:ilvl="3" w:tplc="04090001" w:tentative="1">
      <w:start w:val="1"/>
      <w:numFmt w:val="bullet"/>
      <w:lvlText w:val=""/>
      <w:lvlJc w:val="left"/>
      <w:pPr>
        <w:ind w:left="1820" w:hanging="440"/>
      </w:pPr>
      <w:rPr>
        <w:rFonts w:ascii="Wingdings" w:hAnsi="Wingdings" w:hint="default"/>
      </w:rPr>
    </w:lvl>
    <w:lvl w:ilvl="4" w:tplc="0409000B" w:tentative="1">
      <w:start w:val="1"/>
      <w:numFmt w:val="bullet"/>
      <w:lvlText w:val=""/>
      <w:lvlJc w:val="left"/>
      <w:pPr>
        <w:ind w:left="2260" w:hanging="440"/>
      </w:pPr>
      <w:rPr>
        <w:rFonts w:ascii="Wingdings" w:hAnsi="Wingdings" w:hint="default"/>
      </w:rPr>
    </w:lvl>
    <w:lvl w:ilvl="5" w:tplc="0409000D" w:tentative="1">
      <w:start w:val="1"/>
      <w:numFmt w:val="bullet"/>
      <w:lvlText w:val=""/>
      <w:lvlJc w:val="left"/>
      <w:pPr>
        <w:ind w:left="2700" w:hanging="440"/>
      </w:pPr>
      <w:rPr>
        <w:rFonts w:ascii="Wingdings" w:hAnsi="Wingdings" w:hint="default"/>
      </w:rPr>
    </w:lvl>
    <w:lvl w:ilvl="6" w:tplc="04090001" w:tentative="1">
      <w:start w:val="1"/>
      <w:numFmt w:val="bullet"/>
      <w:lvlText w:val=""/>
      <w:lvlJc w:val="left"/>
      <w:pPr>
        <w:ind w:left="3140" w:hanging="440"/>
      </w:pPr>
      <w:rPr>
        <w:rFonts w:ascii="Wingdings" w:hAnsi="Wingdings" w:hint="default"/>
      </w:rPr>
    </w:lvl>
    <w:lvl w:ilvl="7" w:tplc="0409000B" w:tentative="1">
      <w:start w:val="1"/>
      <w:numFmt w:val="bullet"/>
      <w:lvlText w:val=""/>
      <w:lvlJc w:val="left"/>
      <w:pPr>
        <w:ind w:left="3580" w:hanging="440"/>
      </w:pPr>
      <w:rPr>
        <w:rFonts w:ascii="Wingdings" w:hAnsi="Wingdings" w:hint="default"/>
      </w:rPr>
    </w:lvl>
    <w:lvl w:ilvl="8" w:tplc="0409000D" w:tentative="1">
      <w:start w:val="1"/>
      <w:numFmt w:val="bullet"/>
      <w:lvlText w:val=""/>
      <w:lvlJc w:val="left"/>
      <w:pPr>
        <w:ind w:left="4020" w:hanging="440"/>
      </w:pPr>
      <w:rPr>
        <w:rFonts w:ascii="Wingdings" w:hAnsi="Wingdings" w:hint="default"/>
      </w:rPr>
    </w:lvl>
  </w:abstractNum>
  <w:abstractNum w:abstractNumId="4" w15:restartNumberingAfterBreak="0">
    <w:nsid w:val="315D7038"/>
    <w:multiLevelType w:val="multilevel"/>
    <w:tmpl w:val="E84A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CB5A63"/>
    <w:multiLevelType w:val="multilevel"/>
    <w:tmpl w:val="929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E444FD"/>
    <w:multiLevelType w:val="multilevel"/>
    <w:tmpl w:val="B420E154"/>
    <w:lvl w:ilvl="0">
      <w:start w:val="1"/>
      <w:numFmt w:val="bullet"/>
      <w:lvlText w:val="□"/>
      <w:lvlJc w:val="left"/>
      <w:pPr>
        <w:ind w:left="339" w:hanging="245"/>
      </w:pPr>
      <w:rPr>
        <w:rFonts w:ascii="ＭＳ ゴシック" w:eastAsia="ＭＳ ゴシック" w:hAnsi="ＭＳ ゴシック" w:cs="ＭＳ ゴシック"/>
        <w:sz w:val="19"/>
        <w:szCs w:val="19"/>
      </w:rPr>
    </w:lvl>
    <w:lvl w:ilvl="1">
      <w:start w:val="1"/>
      <w:numFmt w:val="bullet"/>
      <w:lvlText w:val="•"/>
      <w:lvlJc w:val="left"/>
      <w:pPr>
        <w:ind w:left="901" w:hanging="245"/>
      </w:pPr>
    </w:lvl>
    <w:lvl w:ilvl="2">
      <w:start w:val="1"/>
      <w:numFmt w:val="bullet"/>
      <w:lvlText w:val="•"/>
      <w:lvlJc w:val="left"/>
      <w:pPr>
        <w:ind w:left="1463" w:hanging="245"/>
      </w:pPr>
    </w:lvl>
    <w:lvl w:ilvl="3">
      <w:start w:val="1"/>
      <w:numFmt w:val="bullet"/>
      <w:lvlText w:val="•"/>
      <w:lvlJc w:val="left"/>
      <w:pPr>
        <w:ind w:left="2025" w:hanging="245"/>
      </w:pPr>
    </w:lvl>
    <w:lvl w:ilvl="4">
      <w:start w:val="1"/>
      <w:numFmt w:val="bullet"/>
      <w:lvlText w:val="•"/>
      <w:lvlJc w:val="left"/>
      <w:pPr>
        <w:ind w:left="2587" w:hanging="245"/>
      </w:pPr>
    </w:lvl>
    <w:lvl w:ilvl="5">
      <w:start w:val="1"/>
      <w:numFmt w:val="bullet"/>
      <w:lvlText w:val="•"/>
      <w:lvlJc w:val="left"/>
      <w:pPr>
        <w:ind w:left="3149" w:hanging="245"/>
      </w:pPr>
    </w:lvl>
    <w:lvl w:ilvl="6">
      <w:start w:val="1"/>
      <w:numFmt w:val="bullet"/>
      <w:lvlText w:val="•"/>
      <w:lvlJc w:val="left"/>
      <w:pPr>
        <w:ind w:left="3711" w:hanging="245"/>
      </w:pPr>
    </w:lvl>
    <w:lvl w:ilvl="7">
      <w:start w:val="1"/>
      <w:numFmt w:val="bullet"/>
      <w:lvlText w:val="•"/>
      <w:lvlJc w:val="left"/>
      <w:pPr>
        <w:ind w:left="4273" w:hanging="245"/>
      </w:pPr>
    </w:lvl>
    <w:lvl w:ilvl="8">
      <w:start w:val="1"/>
      <w:numFmt w:val="bullet"/>
      <w:lvlText w:val="•"/>
      <w:lvlJc w:val="left"/>
      <w:pPr>
        <w:ind w:left="4835" w:hanging="245"/>
      </w:pPr>
    </w:lvl>
  </w:abstractNum>
  <w:abstractNum w:abstractNumId="7" w15:restartNumberingAfterBreak="0">
    <w:nsid w:val="487C056A"/>
    <w:multiLevelType w:val="multilevel"/>
    <w:tmpl w:val="A10A8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E96A55"/>
    <w:multiLevelType w:val="multilevel"/>
    <w:tmpl w:val="7C960CBC"/>
    <w:lvl w:ilvl="0">
      <w:start w:val="7"/>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9" w15:restartNumberingAfterBreak="0">
    <w:nsid w:val="54F45F26"/>
    <w:multiLevelType w:val="multilevel"/>
    <w:tmpl w:val="F4CA98D4"/>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0" w15:restartNumberingAfterBreak="0">
    <w:nsid w:val="664E0B71"/>
    <w:multiLevelType w:val="multilevel"/>
    <w:tmpl w:val="5DF629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671112"/>
    <w:multiLevelType w:val="multilevel"/>
    <w:tmpl w:val="2F8A4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143564">
    <w:abstractNumId w:val="6"/>
  </w:num>
  <w:num w:numId="2" w16cid:durableId="207643673">
    <w:abstractNumId w:val="9"/>
  </w:num>
  <w:num w:numId="3" w16cid:durableId="575407724">
    <w:abstractNumId w:val="2"/>
  </w:num>
  <w:num w:numId="4" w16cid:durableId="388771193">
    <w:abstractNumId w:val="1"/>
  </w:num>
  <w:num w:numId="5" w16cid:durableId="2008287888">
    <w:abstractNumId w:val="11"/>
  </w:num>
  <w:num w:numId="6" w16cid:durableId="738862758">
    <w:abstractNumId w:val="0"/>
  </w:num>
  <w:num w:numId="7" w16cid:durableId="820540203">
    <w:abstractNumId w:val="4"/>
  </w:num>
  <w:num w:numId="8" w16cid:durableId="423957587">
    <w:abstractNumId w:val="5"/>
  </w:num>
  <w:num w:numId="9" w16cid:durableId="506869004">
    <w:abstractNumId w:val="7"/>
  </w:num>
  <w:num w:numId="10" w16cid:durableId="2027516353">
    <w:abstractNumId w:val="10"/>
  </w:num>
  <w:num w:numId="11" w16cid:durableId="1722441752">
    <w:abstractNumId w:val="8"/>
  </w:num>
  <w:num w:numId="12" w16cid:durableId="336616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29"/>
    <w:rsid w:val="00017C34"/>
    <w:rsid w:val="000217DA"/>
    <w:rsid w:val="00036175"/>
    <w:rsid w:val="00043A20"/>
    <w:rsid w:val="00071F4E"/>
    <w:rsid w:val="000754B7"/>
    <w:rsid w:val="00081034"/>
    <w:rsid w:val="000D43E3"/>
    <w:rsid w:val="00147632"/>
    <w:rsid w:val="001B5C29"/>
    <w:rsid w:val="00200D75"/>
    <w:rsid w:val="00202094"/>
    <w:rsid w:val="0020337A"/>
    <w:rsid w:val="00242C48"/>
    <w:rsid w:val="0025333F"/>
    <w:rsid w:val="002C50EA"/>
    <w:rsid w:val="002D5105"/>
    <w:rsid w:val="00304327"/>
    <w:rsid w:val="00316EEE"/>
    <w:rsid w:val="00335481"/>
    <w:rsid w:val="0037294B"/>
    <w:rsid w:val="00377836"/>
    <w:rsid w:val="003D2906"/>
    <w:rsid w:val="003E41A9"/>
    <w:rsid w:val="003E54CD"/>
    <w:rsid w:val="003F353E"/>
    <w:rsid w:val="00407BD2"/>
    <w:rsid w:val="00435E72"/>
    <w:rsid w:val="00492E1C"/>
    <w:rsid w:val="004951BC"/>
    <w:rsid w:val="004A187D"/>
    <w:rsid w:val="004F708D"/>
    <w:rsid w:val="00514972"/>
    <w:rsid w:val="00522469"/>
    <w:rsid w:val="00522B9C"/>
    <w:rsid w:val="00527FC9"/>
    <w:rsid w:val="00531D49"/>
    <w:rsid w:val="005A6100"/>
    <w:rsid w:val="005A78E0"/>
    <w:rsid w:val="005F25A1"/>
    <w:rsid w:val="006111DF"/>
    <w:rsid w:val="00685658"/>
    <w:rsid w:val="00692EF3"/>
    <w:rsid w:val="006A15F3"/>
    <w:rsid w:val="00717449"/>
    <w:rsid w:val="0074177B"/>
    <w:rsid w:val="00750AD6"/>
    <w:rsid w:val="00781DE0"/>
    <w:rsid w:val="007854B4"/>
    <w:rsid w:val="00786F38"/>
    <w:rsid w:val="007F1D6B"/>
    <w:rsid w:val="008B6567"/>
    <w:rsid w:val="008C09BA"/>
    <w:rsid w:val="008F7CC8"/>
    <w:rsid w:val="00930EAA"/>
    <w:rsid w:val="00942F6F"/>
    <w:rsid w:val="00970EF6"/>
    <w:rsid w:val="009D3365"/>
    <w:rsid w:val="00A10F6D"/>
    <w:rsid w:val="00A46CEC"/>
    <w:rsid w:val="00A54329"/>
    <w:rsid w:val="00AC1280"/>
    <w:rsid w:val="00AD3D35"/>
    <w:rsid w:val="00AF1160"/>
    <w:rsid w:val="00AF1683"/>
    <w:rsid w:val="00AF2A9C"/>
    <w:rsid w:val="00B667E2"/>
    <w:rsid w:val="00BC4B6C"/>
    <w:rsid w:val="00BF1AC8"/>
    <w:rsid w:val="00BF5189"/>
    <w:rsid w:val="00C62960"/>
    <w:rsid w:val="00C94C9B"/>
    <w:rsid w:val="00D213CD"/>
    <w:rsid w:val="00D25A75"/>
    <w:rsid w:val="00D71538"/>
    <w:rsid w:val="00D76D45"/>
    <w:rsid w:val="00DC40B9"/>
    <w:rsid w:val="00DD30A2"/>
    <w:rsid w:val="00DE3DEC"/>
    <w:rsid w:val="00E03442"/>
    <w:rsid w:val="00E154BA"/>
    <w:rsid w:val="00E37787"/>
    <w:rsid w:val="00EA643F"/>
    <w:rsid w:val="00EB55F5"/>
    <w:rsid w:val="00ED07F1"/>
    <w:rsid w:val="00F16727"/>
    <w:rsid w:val="00F548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29BE947"/>
  <w15:docId w15:val="{9F9A9DDE-B54F-4E02-AAF7-FD8A2B6C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5189"/>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43840"/>
    <w:pPr>
      <w:tabs>
        <w:tab w:val="center" w:pos="4252"/>
        <w:tab w:val="right" w:pos="8504"/>
      </w:tabs>
      <w:snapToGrid w:val="0"/>
    </w:pPr>
  </w:style>
  <w:style w:type="character" w:customStyle="1" w:styleId="a5">
    <w:name w:val="ヘッダー (文字)"/>
    <w:basedOn w:val="a0"/>
    <w:link w:val="a4"/>
    <w:uiPriority w:val="99"/>
    <w:rsid w:val="00A43840"/>
  </w:style>
  <w:style w:type="paragraph" w:styleId="a6">
    <w:name w:val="footer"/>
    <w:basedOn w:val="a"/>
    <w:link w:val="a7"/>
    <w:uiPriority w:val="99"/>
    <w:unhideWhenUsed/>
    <w:rsid w:val="00A43840"/>
    <w:pPr>
      <w:tabs>
        <w:tab w:val="center" w:pos="4252"/>
        <w:tab w:val="right" w:pos="8504"/>
      </w:tabs>
      <w:snapToGrid w:val="0"/>
    </w:pPr>
  </w:style>
  <w:style w:type="character" w:customStyle="1" w:styleId="a7">
    <w:name w:val="フッター (文字)"/>
    <w:basedOn w:val="a0"/>
    <w:link w:val="a6"/>
    <w:uiPriority w:val="99"/>
    <w:rsid w:val="00A43840"/>
  </w:style>
  <w:style w:type="paragraph" w:styleId="a8">
    <w:name w:val="List Paragraph"/>
    <w:basedOn w:val="a"/>
    <w:uiPriority w:val="1"/>
    <w:qFormat/>
    <w:rsid w:val="00E00ADC"/>
    <w:pPr>
      <w:ind w:leftChars="400" w:left="960"/>
    </w:pPr>
  </w:style>
  <w:style w:type="paragraph" w:customStyle="1" w:styleId="ColorfulList-Accent11">
    <w:name w:val="Colorful List - Accent 11"/>
    <w:basedOn w:val="a"/>
    <w:uiPriority w:val="34"/>
    <w:qFormat/>
    <w:rsid w:val="00E00ADC"/>
    <w:pPr>
      <w:widowControl/>
      <w:spacing w:after="200" w:line="276" w:lineRule="auto"/>
      <w:ind w:left="720"/>
      <w:contextualSpacing/>
    </w:pPr>
    <w:rPr>
      <w:rFonts w:ascii="Cambria" w:eastAsia="Cambria" w:hAnsi="Cambria" w:cs="Arial"/>
    </w:rPr>
  </w:style>
  <w:style w:type="character" w:styleId="a9">
    <w:name w:val="page number"/>
    <w:basedOn w:val="a0"/>
    <w:uiPriority w:val="99"/>
    <w:semiHidden/>
    <w:unhideWhenUsed/>
    <w:rsid w:val="00444F45"/>
  </w:style>
  <w:style w:type="character" w:styleId="aa">
    <w:name w:val="Hyperlink"/>
    <w:basedOn w:val="a0"/>
    <w:uiPriority w:val="99"/>
    <w:unhideWhenUsed/>
    <w:rsid w:val="0006299A"/>
    <w:rPr>
      <w:color w:val="0000FF" w:themeColor="hyperlink"/>
      <w:u w:val="single"/>
    </w:rPr>
  </w:style>
  <w:style w:type="paragraph" w:styleId="ab">
    <w:name w:val="Balloon Text"/>
    <w:basedOn w:val="a"/>
    <w:link w:val="ac"/>
    <w:uiPriority w:val="99"/>
    <w:semiHidden/>
    <w:unhideWhenUsed/>
    <w:rsid w:val="007B1B1B"/>
    <w:rPr>
      <w:rFonts w:ascii="ヒラギノ角ゴ ProN W3" w:eastAsia="ヒラギノ角ゴ ProN W3"/>
      <w:sz w:val="18"/>
      <w:szCs w:val="18"/>
    </w:rPr>
  </w:style>
  <w:style w:type="character" w:customStyle="1" w:styleId="ac">
    <w:name w:val="吹き出し (文字)"/>
    <w:basedOn w:val="a0"/>
    <w:link w:val="ab"/>
    <w:uiPriority w:val="99"/>
    <w:semiHidden/>
    <w:rsid w:val="007B1B1B"/>
    <w:rPr>
      <w:rFonts w:ascii="ヒラギノ角ゴ ProN W3" w:eastAsia="ヒラギノ角ゴ ProN W3"/>
      <w:sz w:val="18"/>
      <w:szCs w:val="18"/>
    </w:rPr>
  </w:style>
  <w:style w:type="table" w:customStyle="1" w:styleId="TableNormal1">
    <w:name w:val="Table Normal1"/>
    <w:uiPriority w:val="2"/>
    <w:unhideWhenUsed/>
    <w:qFormat/>
    <w:rsid w:val="00B44895"/>
    <w:tblPr>
      <w:tblInd w:w="0" w:type="dxa"/>
      <w:tblCellMar>
        <w:top w:w="0" w:type="dxa"/>
        <w:left w:w="0" w:type="dxa"/>
        <w:bottom w:w="0" w:type="dxa"/>
        <w:right w:w="0" w:type="dxa"/>
      </w:tblCellMar>
    </w:tblPr>
  </w:style>
  <w:style w:type="paragraph" w:styleId="ad">
    <w:name w:val="Body Text"/>
    <w:basedOn w:val="a"/>
    <w:link w:val="ae"/>
    <w:uiPriority w:val="1"/>
    <w:qFormat/>
    <w:rsid w:val="00B44895"/>
    <w:pPr>
      <w:ind w:left="339" w:hanging="244"/>
    </w:pPr>
    <w:rPr>
      <w:rFonts w:ascii="Cambria" w:eastAsia="Cambria" w:hAnsi="Cambria"/>
      <w:sz w:val="19"/>
      <w:szCs w:val="19"/>
    </w:rPr>
  </w:style>
  <w:style w:type="character" w:customStyle="1" w:styleId="ae">
    <w:name w:val="本文 (文字)"/>
    <w:basedOn w:val="a0"/>
    <w:link w:val="ad"/>
    <w:uiPriority w:val="1"/>
    <w:rsid w:val="00B44895"/>
    <w:rPr>
      <w:rFonts w:ascii="Cambria" w:eastAsia="Cambria" w:hAnsi="Cambria"/>
      <w:kern w:val="0"/>
      <w:sz w:val="19"/>
      <w:szCs w:val="19"/>
    </w:rPr>
  </w:style>
  <w:style w:type="paragraph" w:customStyle="1" w:styleId="TableParagraph">
    <w:name w:val="Table Paragraph"/>
    <w:basedOn w:val="a"/>
    <w:uiPriority w:val="1"/>
    <w:qFormat/>
    <w:rsid w:val="00B44895"/>
  </w:style>
  <w:style w:type="table" w:styleId="af">
    <w:name w:val="Table Grid"/>
    <w:basedOn w:val="a1"/>
    <w:uiPriority w:val="39"/>
    <w:rsid w:val="00B44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0B3AB9"/>
    <w:rPr>
      <w:sz w:val="18"/>
      <w:szCs w:val="18"/>
    </w:rPr>
  </w:style>
  <w:style w:type="paragraph" w:styleId="af1">
    <w:name w:val="annotation text"/>
    <w:basedOn w:val="a"/>
    <w:link w:val="af2"/>
    <w:uiPriority w:val="99"/>
    <w:unhideWhenUsed/>
    <w:rsid w:val="000B3AB9"/>
  </w:style>
  <w:style w:type="character" w:customStyle="1" w:styleId="af2">
    <w:name w:val="コメント文字列 (文字)"/>
    <w:basedOn w:val="a0"/>
    <w:link w:val="af1"/>
    <w:uiPriority w:val="99"/>
    <w:rsid w:val="000B3AB9"/>
    <w:rPr>
      <w:kern w:val="0"/>
      <w:sz w:val="22"/>
      <w:szCs w:val="22"/>
    </w:rPr>
  </w:style>
  <w:style w:type="paragraph" w:styleId="af3">
    <w:name w:val="annotation subject"/>
    <w:basedOn w:val="af1"/>
    <w:next w:val="af1"/>
    <w:link w:val="af4"/>
    <w:uiPriority w:val="99"/>
    <w:semiHidden/>
    <w:unhideWhenUsed/>
    <w:rsid w:val="000B3AB9"/>
    <w:rPr>
      <w:b/>
      <w:bCs/>
    </w:rPr>
  </w:style>
  <w:style w:type="character" w:customStyle="1" w:styleId="af4">
    <w:name w:val="コメント内容 (文字)"/>
    <w:basedOn w:val="af2"/>
    <w:link w:val="af3"/>
    <w:uiPriority w:val="99"/>
    <w:semiHidden/>
    <w:rsid w:val="000B3AB9"/>
    <w:rPr>
      <w:b/>
      <w:bCs/>
      <w:kern w:val="0"/>
      <w:sz w:val="22"/>
      <w:szCs w:val="22"/>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a1"/>
    <w:tblPr>
      <w:tblStyleRowBandSize w:val="1"/>
      <w:tblStyleColBandSize w:val="1"/>
      <w:tblCellMar>
        <w:left w:w="0" w:type="dxa"/>
        <w:right w:w="0" w:type="dxa"/>
      </w:tblCellMar>
    </w:tblPr>
  </w:style>
  <w:style w:type="table" w:customStyle="1" w:styleId="8">
    <w:name w:val="8"/>
    <w:basedOn w:val="a1"/>
    <w:tblPr>
      <w:tblStyleRowBandSize w:val="1"/>
      <w:tblStyleColBandSize w:val="1"/>
    </w:tblPr>
  </w:style>
  <w:style w:type="table" w:customStyle="1" w:styleId="7">
    <w:name w:val="7"/>
    <w:basedOn w:val="a1"/>
    <w:tblPr>
      <w:tblStyleRowBandSize w:val="1"/>
      <w:tblStyleColBandSize w:val="1"/>
    </w:tblPr>
  </w:style>
  <w:style w:type="paragraph" w:styleId="af6">
    <w:name w:val="Revision"/>
    <w:hidden/>
    <w:uiPriority w:val="99"/>
    <w:semiHidden/>
    <w:rsid w:val="00D86D58"/>
    <w:pPr>
      <w:widowControl/>
    </w:pPr>
  </w:style>
  <w:style w:type="table" w:customStyle="1" w:styleId="60">
    <w:name w:val="6"/>
    <w:basedOn w:val="a1"/>
    <w:tblPr>
      <w:tblStyleRowBandSize w:val="1"/>
      <w:tblStyleColBandSize w:val="1"/>
      <w:tblInd w:w="0" w:type="nil"/>
      <w:tblCellMar>
        <w:left w:w="0" w:type="dxa"/>
        <w:right w:w="0" w:type="dxa"/>
      </w:tblCellMar>
    </w:tblPr>
  </w:style>
  <w:style w:type="table" w:customStyle="1" w:styleId="50">
    <w:name w:val="5"/>
    <w:basedOn w:val="a1"/>
    <w:tblPr>
      <w:tblStyleRowBandSize w:val="1"/>
      <w:tblStyleColBandSize w:val="1"/>
      <w:tblInd w:w="0" w:type="nil"/>
      <w:tblCellMar>
        <w:left w:w="0" w:type="dxa"/>
        <w:right w:w="0" w:type="dxa"/>
      </w:tblCellMar>
    </w:tblPr>
  </w:style>
  <w:style w:type="table" w:customStyle="1" w:styleId="40">
    <w:name w:val="4"/>
    <w:basedOn w:val="a1"/>
    <w:tblPr>
      <w:tblStyleRowBandSize w:val="1"/>
      <w:tblStyleColBandSize w:val="1"/>
      <w:tblInd w:w="0" w:type="nil"/>
      <w:tblCellMar>
        <w:left w:w="0" w:type="dxa"/>
        <w:right w:w="0" w:type="dxa"/>
      </w:tblCellMar>
    </w:tblPr>
  </w:style>
  <w:style w:type="character" w:styleId="af7">
    <w:name w:val="Unresolved Mention"/>
    <w:basedOn w:val="a0"/>
    <w:uiPriority w:val="99"/>
    <w:semiHidden/>
    <w:unhideWhenUsed/>
    <w:rsid w:val="00D63AD1"/>
    <w:rPr>
      <w:color w:val="605E5C"/>
      <w:shd w:val="clear" w:color="auto" w:fill="E1DFDD"/>
    </w:rPr>
  </w:style>
  <w:style w:type="character" w:styleId="af8">
    <w:name w:val="FollowedHyperlink"/>
    <w:basedOn w:val="a0"/>
    <w:uiPriority w:val="99"/>
    <w:semiHidden/>
    <w:unhideWhenUsed/>
    <w:rsid w:val="00F226C2"/>
    <w:rPr>
      <w:color w:val="800080" w:themeColor="followedHyperlink"/>
      <w:u w:val="single"/>
    </w:rPr>
  </w:style>
  <w:style w:type="table" w:customStyle="1" w:styleId="30">
    <w:name w:val="3"/>
    <w:basedOn w:val="a1"/>
    <w:tblPr>
      <w:tblStyleRowBandSize w:val="1"/>
      <w:tblStyleColBandSize w:val="1"/>
      <w:tblCellMar>
        <w:left w:w="0" w:type="dxa"/>
        <w:right w:w="0" w:type="dxa"/>
      </w:tblCellMar>
    </w:tblPr>
  </w:style>
  <w:style w:type="table" w:customStyle="1" w:styleId="20">
    <w:name w:val="2"/>
    <w:basedOn w:val="a1"/>
    <w:tblPr>
      <w:tblStyleRowBandSize w:val="1"/>
      <w:tblStyleColBandSize w:val="1"/>
      <w:tblCellMar>
        <w:left w:w="0" w:type="dxa"/>
        <w:right w:w="0" w:type="dxa"/>
      </w:tblCellMar>
    </w:tblPr>
  </w:style>
  <w:style w:type="table" w:customStyle="1" w:styleId="10">
    <w:name w:val="1"/>
    <w:basedOn w:val="a1"/>
    <w:tblPr>
      <w:tblStyleRowBandSize w:val="1"/>
      <w:tblStyleColBandSize w:val="1"/>
      <w:tblCellMar>
        <w:left w:w="0" w:type="dxa"/>
        <w:right w:w="0" w:type="dxa"/>
      </w:tblCellMar>
    </w:tblPr>
  </w:style>
  <w:style w:type="paragraph" w:styleId="af9">
    <w:name w:val="footnote text"/>
    <w:basedOn w:val="a"/>
    <w:link w:val="afa"/>
    <w:uiPriority w:val="99"/>
    <w:semiHidden/>
    <w:unhideWhenUsed/>
    <w:rsid w:val="00A10F6D"/>
    <w:pPr>
      <w:snapToGrid w:val="0"/>
    </w:pPr>
    <w:rPr>
      <w:rFonts w:asciiTheme="minorHAnsi" w:hAnsiTheme="minorHAnsi" w:cstheme="minorBidi"/>
      <w:kern w:val="2"/>
      <w:sz w:val="21"/>
      <w:szCs w:val="24"/>
    </w:rPr>
  </w:style>
  <w:style w:type="character" w:customStyle="1" w:styleId="afa">
    <w:name w:val="脚注文字列 (文字)"/>
    <w:basedOn w:val="a0"/>
    <w:link w:val="af9"/>
    <w:uiPriority w:val="99"/>
    <w:semiHidden/>
    <w:rsid w:val="00A10F6D"/>
    <w:rPr>
      <w:rFonts w:asciiTheme="minorHAnsi" w:hAnsiTheme="minorHAnsi" w:cstheme="minorBidi"/>
      <w:kern w:val="2"/>
      <w:sz w:val="21"/>
      <w:szCs w:val="24"/>
    </w:rPr>
  </w:style>
  <w:style w:type="character" w:styleId="afb">
    <w:name w:val="footnote reference"/>
    <w:basedOn w:val="a0"/>
    <w:uiPriority w:val="99"/>
    <w:semiHidden/>
    <w:unhideWhenUsed/>
    <w:rsid w:val="00A10F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ditorialmanager.com/ghitfund_trp/"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itorialmanager.com/ghitfund_tr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B8A5033219048B2C853BB58B4D033" ma:contentTypeVersion="14" ma:contentTypeDescription="Create a new document." ma:contentTypeScope="" ma:versionID="1e8b7df28cfb9e2db8c2fdc5d58c6c34">
  <xsd:schema xmlns:xsd="http://www.w3.org/2001/XMLSchema" xmlns:xs="http://www.w3.org/2001/XMLSchema" xmlns:p="http://schemas.microsoft.com/office/2006/metadata/properties" xmlns:ns2="b53c2752-1e2c-4e73-88f7-7ebbd3bceaa9" xmlns:ns3="79eb9d20-07ab-44b5-9f9e-b7f2bb8a5343" targetNamespace="http://schemas.microsoft.com/office/2006/metadata/properties" ma:root="true" ma:fieldsID="877d3c2ec764266ad2109f2f992d8928" ns2:_="" ns3:_="">
    <xsd:import namespace="b53c2752-1e2c-4e73-88f7-7ebbd3bceaa9"/>
    <xsd:import namespace="79eb9d20-07ab-44b5-9f9e-b7f2bb8a5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c2752-1e2c-4e73-88f7-7ebbd3bce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4bad01-9337-4120-8425-00c5c9cb61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b9d20-07ab-44b5-9f9e-b7f2bb8a5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be4545-4861-4678-8a8c-3ec815cd5a86}" ma:internalName="TaxCatchAll" ma:showField="CatchAllData" ma:web="79eb9d20-07ab-44b5-9f9e-b7f2bb8a5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3c2752-1e2c-4e73-88f7-7ebbd3bceaa9">
      <Terms xmlns="http://schemas.microsoft.com/office/infopath/2007/PartnerControls"/>
    </lcf76f155ced4ddcb4097134ff3c332f>
    <TaxCatchAll xmlns="79eb9d20-07ab-44b5-9f9e-b7f2bb8a534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g5Zl5Bcbzh1FCuT+/jI5sQlxd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XN2bzBfV2QzTWRZUEtMbUxaSElZdlF0aFF3UnF6RV94</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998CA0-2086-4565-9DC3-949312105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c2752-1e2c-4e73-88f7-7ebbd3bceaa9"/>
    <ds:schemaRef ds:uri="79eb9d20-07ab-44b5-9f9e-b7f2bb8a5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2C013-7D71-4C74-A1A3-618735246371}">
  <ds:schemaRefs>
    <ds:schemaRef ds:uri="http://schemas.microsoft.com/office/2006/metadata/properties"/>
    <ds:schemaRef ds:uri="http://schemas.microsoft.com/office/infopath/2007/PartnerControls"/>
    <ds:schemaRef ds:uri="b53c2752-1e2c-4e73-88f7-7ebbd3bceaa9"/>
    <ds:schemaRef ds:uri="79eb9d20-07ab-44b5-9f9e-b7f2bb8a534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F730A54-8220-4E17-92D9-249922BD5C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1221</Words>
  <Characters>6999</Characters>
  <Application>Microsoft Office Word</Application>
  <DocSecurity>0</DocSecurity>
  <Lines>241</Lines>
  <Paragraphs>141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玉村文平</dc:creator>
  <cp:keywords/>
  <dc:description/>
  <cp:lastModifiedBy>Nozomi Suzuki</cp:lastModifiedBy>
  <cp:revision>3</cp:revision>
  <dcterms:created xsi:type="dcterms:W3CDTF">2026-01-05T13:03:00Z</dcterms:created>
  <dcterms:modified xsi:type="dcterms:W3CDTF">2026-01-06T02:29:00Z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04fbf0f18dc7f87ee26d67cce3efaa5ef38c077ee10c7745692d9b6d5f643804</vt:lpwstr>
  </property>
  <property fmtid="{D5CDD505-2E9C-101B-9397-08002B2CF9AE}" pid="3" name="ContentTypeId">
    <vt:lpwstr>0x010100108B8A5033219048B2C853BB58B4D033</vt:lpwstr>
  </property>
  <property fmtid="{D5CDD505-2E9C-101B-9397-08002B2CF9AE}" pid="4" name="MediaServiceImageTags">
    <vt:lpwstr/>
  </property>
</Properties>
</file>